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3C974E" w14:textId="7461CFF5" w:rsidR="00CE0744" w:rsidRPr="00CE0744" w:rsidRDefault="00BA681F" w:rsidP="00CE0744">
      <w:pPr>
        <w:spacing w:after="0" w:line="240" w:lineRule="auto"/>
        <w:jc w:val="center"/>
        <w:rPr>
          <w:rFonts w:ascii="Scala" w:hAnsi="Scala" w:cs="Times New Roman"/>
          <w:b/>
          <w:bCs/>
          <w:color w:val="FF0000"/>
          <w:sz w:val="24"/>
          <w:szCs w:val="24"/>
        </w:rPr>
      </w:pPr>
      <w:r>
        <w:rPr>
          <w:rFonts w:ascii="Scala" w:hAnsi="Scala" w:cs="Times New Roman"/>
          <w:b/>
          <w:bCs/>
          <w:color w:val="FF0000"/>
          <w:sz w:val="24"/>
          <w:szCs w:val="24"/>
        </w:rPr>
        <w:t xml:space="preserve">Liturgical Material </w:t>
      </w:r>
      <w:r w:rsidR="00CE0744" w:rsidRPr="00CE0744">
        <w:rPr>
          <w:rFonts w:ascii="Scala" w:hAnsi="Scala" w:cs="Times New Roman"/>
          <w:b/>
          <w:bCs/>
          <w:color w:val="FF0000"/>
          <w:sz w:val="24"/>
          <w:szCs w:val="24"/>
        </w:rPr>
        <w:t>for use at</w:t>
      </w:r>
    </w:p>
    <w:p w14:paraId="2276191F" w14:textId="61CDF697" w:rsidR="00CE0744" w:rsidRPr="00CE0744" w:rsidRDefault="00CE0744" w:rsidP="00CE0744">
      <w:pPr>
        <w:spacing w:after="0" w:line="240" w:lineRule="auto"/>
        <w:jc w:val="center"/>
        <w:rPr>
          <w:rFonts w:ascii="Scala" w:hAnsi="Scala" w:cs="Times New Roman"/>
          <w:b/>
          <w:bCs/>
          <w:color w:val="FF0000"/>
          <w:sz w:val="24"/>
          <w:szCs w:val="24"/>
        </w:rPr>
      </w:pPr>
      <w:r w:rsidRPr="00CE0744">
        <w:rPr>
          <w:rFonts w:ascii="Scala" w:hAnsi="Scala" w:cs="Times New Roman"/>
          <w:b/>
          <w:bCs/>
          <w:color w:val="FF0000"/>
          <w:sz w:val="24"/>
          <w:szCs w:val="24"/>
        </w:rPr>
        <w:t>Historic Centenary Events in Parishes or Local Communities</w:t>
      </w:r>
    </w:p>
    <w:p w14:paraId="6C343211" w14:textId="41F30298" w:rsidR="00CE0744" w:rsidRPr="00CE0744" w:rsidRDefault="00CE0744" w:rsidP="00CE0744">
      <w:pPr>
        <w:spacing w:after="0"/>
        <w:jc w:val="both"/>
        <w:rPr>
          <w:rFonts w:ascii="Scala" w:hAnsi="Scala" w:cs="Times New Roman"/>
          <w:b/>
          <w:bCs/>
          <w:color w:val="FF0000"/>
          <w:sz w:val="24"/>
          <w:szCs w:val="24"/>
        </w:rPr>
      </w:pPr>
    </w:p>
    <w:p w14:paraId="63EB8C9A" w14:textId="0C206F81" w:rsidR="00E265E7" w:rsidRPr="00CE0744" w:rsidRDefault="00E265E7" w:rsidP="00CE0744">
      <w:pPr>
        <w:spacing w:after="120" w:line="276" w:lineRule="auto"/>
        <w:jc w:val="both"/>
        <w:rPr>
          <w:rFonts w:ascii="Scala" w:hAnsi="Scala" w:cs="Times New Roman"/>
          <w:color w:val="FF0000"/>
          <w:sz w:val="20"/>
          <w:szCs w:val="20"/>
        </w:rPr>
      </w:pPr>
      <w:r w:rsidRPr="00CE0744">
        <w:rPr>
          <w:rFonts w:ascii="Scala" w:hAnsi="Scala" w:cs="Times New Roman"/>
          <w:b/>
          <w:bCs/>
          <w:color w:val="FF0000"/>
          <w:sz w:val="20"/>
          <w:szCs w:val="20"/>
        </w:rPr>
        <w:t>Introduction</w:t>
      </w:r>
    </w:p>
    <w:p w14:paraId="7A0AD5BB" w14:textId="10335E0F" w:rsidR="00E265E7" w:rsidRPr="00CE0744" w:rsidRDefault="00E265E7" w:rsidP="00CE0744">
      <w:pPr>
        <w:spacing w:line="276" w:lineRule="auto"/>
        <w:jc w:val="both"/>
        <w:rPr>
          <w:rFonts w:ascii="Scala" w:hAnsi="Scala" w:cs="Times New Roman"/>
          <w:color w:val="000000" w:themeColor="text1"/>
          <w:sz w:val="20"/>
          <w:szCs w:val="20"/>
        </w:rPr>
      </w:pPr>
      <w:r w:rsidRPr="00CE0744">
        <w:rPr>
          <w:rFonts w:ascii="Scala" w:hAnsi="Scala" w:cs="Times New Roman"/>
          <w:color w:val="000000" w:themeColor="text1"/>
          <w:sz w:val="20"/>
          <w:szCs w:val="20"/>
        </w:rPr>
        <w:t>We have gathered here as a community to commemorate … , to pray</w:t>
      </w:r>
      <w:r w:rsidR="003C1656" w:rsidRPr="00CE0744">
        <w:rPr>
          <w:rFonts w:ascii="Scala" w:hAnsi="Scala" w:cs="Times New Roman"/>
          <w:color w:val="000000" w:themeColor="text1"/>
          <w:sz w:val="20"/>
          <w:szCs w:val="20"/>
        </w:rPr>
        <w:t xml:space="preserve"> for</w:t>
      </w:r>
      <w:r w:rsidR="00CE0744" w:rsidRPr="00CE0744">
        <w:rPr>
          <w:rFonts w:ascii="Scala" w:hAnsi="Scala" w:cs="Times New Roman"/>
          <w:color w:val="000000" w:themeColor="text1"/>
          <w:sz w:val="20"/>
          <w:szCs w:val="20"/>
        </w:rPr>
        <w:t xml:space="preserve"> …</w:t>
      </w:r>
      <w:r w:rsidR="003C1656" w:rsidRPr="00CE0744">
        <w:rPr>
          <w:rFonts w:ascii="Scala" w:hAnsi="Scala" w:cs="Times New Roman"/>
          <w:color w:val="000000" w:themeColor="text1"/>
          <w:sz w:val="20"/>
          <w:szCs w:val="20"/>
        </w:rPr>
        <w:t xml:space="preserve"> </w:t>
      </w:r>
      <w:r w:rsidR="00522444">
        <w:rPr>
          <w:rFonts w:ascii="Scala" w:hAnsi="Scala" w:cs="Times New Roman"/>
          <w:i/>
          <w:iCs/>
          <w:color w:val="000000" w:themeColor="text1"/>
          <w:sz w:val="20"/>
          <w:szCs w:val="20"/>
        </w:rPr>
        <w:t xml:space="preserve"> </w:t>
      </w:r>
      <w:r w:rsidR="003C1656" w:rsidRPr="00CE0744">
        <w:rPr>
          <w:rFonts w:ascii="Scala" w:hAnsi="Scala" w:cs="Times New Roman"/>
          <w:i/>
          <w:iCs/>
          <w:color w:val="000000" w:themeColor="text1"/>
          <w:sz w:val="20"/>
          <w:szCs w:val="20"/>
        </w:rPr>
        <w:t>the healing of past hurts</w:t>
      </w:r>
      <w:r w:rsidR="00CE0744" w:rsidRPr="00CE0744">
        <w:rPr>
          <w:rFonts w:ascii="Scala" w:hAnsi="Scala" w:cs="Times New Roman"/>
          <w:i/>
          <w:iCs/>
          <w:color w:val="000000" w:themeColor="text1"/>
          <w:sz w:val="20"/>
          <w:szCs w:val="20"/>
        </w:rPr>
        <w:t>/the life of our community/the future of our country</w:t>
      </w:r>
      <w:r w:rsidR="003C1656" w:rsidRPr="00CE0744">
        <w:rPr>
          <w:rFonts w:ascii="Scala" w:hAnsi="Scala" w:cs="Times New Roman"/>
          <w:color w:val="000000" w:themeColor="text1"/>
          <w:sz w:val="20"/>
          <w:szCs w:val="20"/>
        </w:rPr>
        <w:t xml:space="preserve">, to celebrate our common heritage, </w:t>
      </w:r>
      <w:r w:rsidR="00522444">
        <w:rPr>
          <w:rFonts w:ascii="Scala" w:hAnsi="Scala" w:cs="Times New Roman"/>
          <w:color w:val="000000" w:themeColor="text1"/>
          <w:sz w:val="20"/>
          <w:szCs w:val="20"/>
        </w:rPr>
        <w:t xml:space="preserve">and </w:t>
      </w:r>
      <w:r w:rsidR="003C1656" w:rsidRPr="00CE0744">
        <w:rPr>
          <w:rFonts w:ascii="Scala" w:hAnsi="Scala" w:cs="Times New Roman"/>
          <w:color w:val="000000" w:themeColor="text1"/>
          <w:sz w:val="20"/>
          <w:szCs w:val="20"/>
        </w:rPr>
        <w:t>to seek God’</w:t>
      </w:r>
      <w:r w:rsidR="00A32380" w:rsidRPr="00A32380">
        <w:rPr>
          <w:noProof/>
        </w:rPr>
        <w:t xml:space="preserve"> </w:t>
      </w:r>
      <w:r w:rsidR="003C1656" w:rsidRPr="00CE0744">
        <w:rPr>
          <w:rFonts w:ascii="Scala" w:hAnsi="Scala" w:cs="Times New Roman"/>
          <w:color w:val="000000" w:themeColor="text1"/>
          <w:sz w:val="20"/>
          <w:szCs w:val="20"/>
        </w:rPr>
        <w:t xml:space="preserve">s guidance </w:t>
      </w:r>
      <w:bookmarkStart w:id="0" w:name="_GoBack"/>
      <w:bookmarkEnd w:id="0"/>
      <w:r w:rsidR="003C1656" w:rsidRPr="00CE0744">
        <w:rPr>
          <w:rFonts w:ascii="Scala" w:hAnsi="Scala" w:cs="Times New Roman"/>
          <w:color w:val="000000" w:themeColor="text1"/>
          <w:sz w:val="20"/>
          <w:szCs w:val="20"/>
        </w:rPr>
        <w:t>and hope for the future.</w:t>
      </w:r>
    </w:p>
    <w:p w14:paraId="024FEB1E" w14:textId="6773ED6D" w:rsidR="003C1656" w:rsidRPr="00CE0744" w:rsidRDefault="00DA1B5F" w:rsidP="00CE0744">
      <w:pPr>
        <w:spacing w:after="0" w:line="276" w:lineRule="auto"/>
        <w:jc w:val="both"/>
        <w:rPr>
          <w:rFonts w:ascii="Scala" w:hAnsi="Scala" w:cs="Times New Roman"/>
          <w:color w:val="000000" w:themeColor="text1"/>
          <w:sz w:val="20"/>
          <w:szCs w:val="20"/>
        </w:rPr>
      </w:pPr>
      <w:r w:rsidRPr="00DA1B5F">
        <w:rPr>
          <w:rFonts w:ascii="Scala" w:hAnsi="Scala" w:cs="Times New Roman"/>
          <w:b/>
          <w:bCs/>
          <w:color w:val="FF0000"/>
          <w:sz w:val="24"/>
          <w:szCs w:val="24"/>
        </w:rPr>
        <w:drawing>
          <wp:anchor distT="0" distB="0" distL="114300" distR="114300" simplePos="0" relativeHeight="251658240" behindDoc="1" locked="0" layoutInCell="1" allowOverlap="1" wp14:anchorId="3AA8E3B6" wp14:editId="09882DC5">
            <wp:simplePos x="0" y="0"/>
            <wp:positionH relativeFrom="column">
              <wp:posOffset>0</wp:posOffset>
            </wp:positionH>
            <wp:positionV relativeFrom="paragraph">
              <wp:posOffset>20897</wp:posOffset>
            </wp:positionV>
            <wp:extent cx="4413885" cy="4401185"/>
            <wp:effectExtent l="0" t="0" r="5715"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4413885" cy="4401185"/>
                    </a:xfrm>
                    <a:prstGeom prst="rect">
                      <a:avLst/>
                    </a:prstGeom>
                  </pic:spPr>
                </pic:pic>
              </a:graphicData>
            </a:graphic>
            <wp14:sizeRelH relativeFrom="page">
              <wp14:pctWidth>0</wp14:pctWidth>
            </wp14:sizeRelH>
            <wp14:sizeRelV relativeFrom="page">
              <wp14:pctHeight>0</wp14:pctHeight>
            </wp14:sizeRelV>
          </wp:anchor>
        </w:drawing>
      </w:r>
      <w:r w:rsidR="003C1656" w:rsidRPr="00CE0744">
        <w:rPr>
          <w:rFonts w:ascii="Scala" w:hAnsi="Scala" w:cs="Times New Roman"/>
          <w:color w:val="000000" w:themeColor="text1"/>
          <w:sz w:val="20"/>
          <w:szCs w:val="20"/>
        </w:rPr>
        <w:t>Lord God our Creator,</w:t>
      </w:r>
    </w:p>
    <w:p w14:paraId="6913C720" w14:textId="25324490" w:rsidR="003C1656" w:rsidRPr="00CE0744" w:rsidRDefault="003C1656" w:rsidP="00CE0744">
      <w:pPr>
        <w:spacing w:after="0" w:line="276" w:lineRule="auto"/>
        <w:jc w:val="both"/>
        <w:rPr>
          <w:rFonts w:ascii="Scala" w:hAnsi="Scala" w:cs="Times New Roman"/>
          <w:color w:val="000000" w:themeColor="text1"/>
          <w:sz w:val="20"/>
          <w:szCs w:val="20"/>
        </w:rPr>
      </w:pPr>
      <w:r w:rsidRPr="00CE0744">
        <w:rPr>
          <w:rFonts w:ascii="Scala" w:hAnsi="Scala" w:cs="Times New Roman"/>
          <w:color w:val="000000" w:themeColor="text1"/>
          <w:sz w:val="20"/>
          <w:szCs w:val="20"/>
        </w:rPr>
        <w:t xml:space="preserve">you call your faithful people to </w:t>
      </w:r>
      <w:r w:rsidR="00AE3096">
        <w:rPr>
          <w:rFonts w:ascii="Scala" w:hAnsi="Scala" w:cs="Times New Roman"/>
          <w:color w:val="000000" w:themeColor="text1"/>
          <w:sz w:val="20"/>
          <w:szCs w:val="20"/>
        </w:rPr>
        <w:t>advance</w:t>
      </w:r>
      <w:r w:rsidR="00CE0744" w:rsidRPr="00CE0744">
        <w:rPr>
          <w:rFonts w:ascii="Scala" w:hAnsi="Scala" w:cs="Times New Roman"/>
          <w:color w:val="000000" w:themeColor="text1"/>
          <w:sz w:val="20"/>
          <w:szCs w:val="20"/>
        </w:rPr>
        <w:t xml:space="preserve"> </w:t>
      </w:r>
      <w:r w:rsidRPr="00CE0744">
        <w:rPr>
          <w:rFonts w:ascii="Scala" w:hAnsi="Scala" w:cs="Times New Roman"/>
          <w:color w:val="000000" w:themeColor="text1"/>
          <w:sz w:val="20"/>
          <w:szCs w:val="20"/>
        </w:rPr>
        <w:t>your Kingdom in this world.</w:t>
      </w:r>
    </w:p>
    <w:p w14:paraId="3C4C4026" w14:textId="0D0F2473" w:rsidR="003C1656" w:rsidRPr="00CE0744" w:rsidRDefault="003C1656" w:rsidP="00CE0744">
      <w:pPr>
        <w:spacing w:after="0" w:line="276" w:lineRule="auto"/>
        <w:jc w:val="both"/>
        <w:rPr>
          <w:rFonts w:ascii="Scala" w:hAnsi="Scala" w:cs="Times New Roman"/>
          <w:color w:val="000000" w:themeColor="text1"/>
          <w:sz w:val="20"/>
          <w:szCs w:val="20"/>
        </w:rPr>
      </w:pPr>
      <w:r w:rsidRPr="00CE0744">
        <w:rPr>
          <w:rFonts w:ascii="Scala" w:hAnsi="Scala" w:cs="Times New Roman"/>
          <w:color w:val="000000" w:themeColor="text1"/>
          <w:sz w:val="20"/>
          <w:szCs w:val="20"/>
        </w:rPr>
        <w:t xml:space="preserve">Heal our divisions, unite us in your name, </w:t>
      </w:r>
    </w:p>
    <w:p w14:paraId="66CA4ED3" w14:textId="310FE47A" w:rsidR="003C1656" w:rsidRPr="00CE0744" w:rsidRDefault="003C1656" w:rsidP="00CE0744">
      <w:pPr>
        <w:spacing w:after="0" w:line="276" w:lineRule="auto"/>
        <w:jc w:val="both"/>
        <w:rPr>
          <w:rFonts w:ascii="Scala" w:hAnsi="Scala" w:cs="Times New Roman"/>
          <w:color w:val="000000" w:themeColor="text1"/>
          <w:sz w:val="20"/>
          <w:szCs w:val="20"/>
        </w:rPr>
      </w:pPr>
      <w:r w:rsidRPr="00CE0744">
        <w:rPr>
          <w:rFonts w:ascii="Scala" w:hAnsi="Scala" w:cs="Times New Roman"/>
          <w:color w:val="000000" w:themeColor="text1"/>
          <w:sz w:val="20"/>
          <w:szCs w:val="20"/>
        </w:rPr>
        <w:t>and draw us closer together in proclaiming your love and peace</w:t>
      </w:r>
    </w:p>
    <w:p w14:paraId="49BCE261" w14:textId="142AB693" w:rsidR="003C1656" w:rsidRPr="00CE0744" w:rsidRDefault="003C1656" w:rsidP="00CE0744">
      <w:pPr>
        <w:spacing w:after="0" w:line="276" w:lineRule="auto"/>
        <w:jc w:val="both"/>
        <w:rPr>
          <w:rFonts w:ascii="Scala" w:hAnsi="Scala" w:cs="Times New Roman"/>
          <w:color w:val="000000" w:themeColor="text1"/>
          <w:sz w:val="20"/>
          <w:szCs w:val="20"/>
        </w:rPr>
      </w:pPr>
      <w:r w:rsidRPr="00823D3A">
        <w:rPr>
          <w:rFonts w:ascii="Scala" w:hAnsi="Scala" w:cs="Times New Roman"/>
          <w:i/>
          <w:color w:val="000000" w:themeColor="text1"/>
          <w:sz w:val="20"/>
          <w:szCs w:val="20"/>
        </w:rPr>
        <w:t>in this community/in our country</w:t>
      </w:r>
      <w:r w:rsidRPr="00CE0744">
        <w:rPr>
          <w:rFonts w:ascii="Scala" w:hAnsi="Scala" w:cs="Times New Roman"/>
          <w:color w:val="000000" w:themeColor="text1"/>
          <w:sz w:val="20"/>
          <w:szCs w:val="20"/>
        </w:rPr>
        <w:t xml:space="preserve"> and in the world.</w:t>
      </w:r>
    </w:p>
    <w:p w14:paraId="45AAE637" w14:textId="39F05444" w:rsidR="003C1656" w:rsidRPr="00CE0744" w:rsidRDefault="003C1656" w:rsidP="00CE0744">
      <w:pPr>
        <w:spacing w:after="0" w:line="276" w:lineRule="auto"/>
        <w:jc w:val="both"/>
        <w:rPr>
          <w:rFonts w:ascii="Scala" w:hAnsi="Scala" w:cs="Times New Roman"/>
          <w:color w:val="000000" w:themeColor="text1"/>
          <w:sz w:val="20"/>
          <w:szCs w:val="20"/>
        </w:rPr>
      </w:pPr>
      <w:r w:rsidRPr="00CE0744">
        <w:rPr>
          <w:rFonts w:ascii="Scala" w:hAnsi="Scala" w:cs="Times New Roman"/>
          <w:color w:val="000000" w:themeColor="text1"/>
          <w:sz w:val="20"/>
          <w:szCs w:val="20"/>
        </w:rPr>
        <w:t>We ask this in the name of the Prince of Peace,</w:t>
      </w:r>
    </w:p>
    <w:p w14:paraId="4CCD6270" w14:textId="0A41889C" w:rsidR="003C1656" w:rsidRPr="00CE0744" w:rsidRDefault="003C1656" w:rsidP="00CE0744">
      <w:pPr>
        <w:spacing w:after="0" w:line="276" w:lineRule="auto"/>
        <w:jc w:val="both"/>
        <w:rPr>
          <w:rFonts w:ascii="Scala" w:hAnsi="Scala" w:cs="Times New Roman"/>
          <w:color w:val="000000" w:themeColor="text1"/>
          <w:sz w:val="20"/>
          <w:szCs w:val="20"/>
        </w:rPr>
      </w:pPr>
      <w:r w:rsidRPr="00CE0744">
        <w:rPr>
          <w:rFonts w:ascii="Scala" w:hAnsi="Scala" w:cs="Times New Roman"/>
          <w:color w:val="000000" w:themeColor="text1"/>
          <w:sz w:val="20"/>
          <w:szCs w:val="20"/>
        </w:rPr>
        <w:t xml:space="preserve">even </w:t>
      </w:r>
      <w:r w:rsidR="00CD18DA" w:rsidRPr="00CE0744">
        <w:rPr>
          <w:rFonts w:ascii="Scala" w:hAnsi="Scala" w:cs="Times New Roman"/>
          <w:color w:val="000000" w:themeColor="text1"/>
          <w:sz w:val="20"/>
          <w:szCs w:val="20"/>
        </w:rPr>
        <w:t xml:space="preserve">Jesus Christ our Lord.  </w:t>
      </w:r>
      <w:r w:rsidR="00CD18DA" w:rsidRPr="00823D3A">
        <w:rPr>
          <w:rFonts w:ascii="Scala" w:hAnsi="Scala" w:cs="Times New Roman"/>
          <w:b/>
          <w:color w:val="000000" w:themeColor="text1"/>
          <w:sz w:val="20"/>
          <w:szCs w:val="20"/>
        </w:rPr>
        <w:t>Amen.</w:t>
      </w:r>
      <w:r w:rsidR="00CD18DA" w:rsidRPr="00CE0744">
        <w:rPr>
          <w:rFonts w:ascii="Scala" w:hAnsi="Scala" w:cs="Times New Roman"/>
          <w:color w:val="000000" w:themeColor="text1"/>
          <w:sz w:val="20"/>
          <w:szCs w:val="20"/>
        </w:rPr>
        <w:t xml:space="preserve"> </w:t>
      </w:r>
    </w:p>
    <w:p w14:paraId="1DC0D284" w14:textId="77777777" w:rsidR="00E265E7" w:rsidRPr="00CE0744" w:rsidRDefault="00E265E7" w:rsidP="00CE0744">
      <w:pPr>
        <w:spacing w:after="0" w:line="276" w:lineRule="auto"/>
        <w:jc w:val="both"/>
        <w:rPr>
          <w:rFonts w:ascii="Scala" w:hAnsi="Scala" w:cs="Times New Roman"/>
          <w:b/>
          <w:bCs/>
          <w:color w:val="000000" w:themeColor="text1"/>
          <w:sz w:val="20"/>
          <w:szCs w:val="20"/>
        </w:rPr>
      </w:pPr>
    </w:p>
    <w:p w14:paraId="44C3A4A2" w14:textId="5E7DDE2A" w:rsidR="00E265E7" w:rsidRPr="00CE0744" w:rsidRDefault="00E265E7" w:rsidP="00CE0744">
      <w:pPr>
        <w:spacing w:after="120" w:line="276" w:lineRule="auto"/>
        <w:jc w:val="both"/>
        <w:rPr>
          <w:rFonts w:ascii="Scala" w:hAnsi="Scala" w:cs="Times New Roman"/>
          <w:b/>
          <w:bCs/>
          <w:color w:val="FF0000"/>
          <w:sz w:val="20"/>
          <w:szCs w:val="20"/>
        </w:rPr>
      </w:pPr>
      <w:r w:rsidRPr="00CE0744">
        <w:rPr>
          <w:rFonts w:ascii="Scala" w:hAnsi="Scala" w:cs="Times New Roman"/>
          <w:b/>
          <w:bCs/>
          <w:color w:val="FF0000"/>
          <w:sz w:val="20"/>
          <w:szCs w:val="20"/>
        </w:rPr>
        <w:t>Readings</w:t>
      </w:r>
    </w:p>
    <w:p w14:paraId="56F143B8" w14:textId="77777777" w:rsidR="00CE0744" w:rsidRPr="00CE0744" w:rsidRDefault="00CE0744" w:rsidP="00CE0744">
      <w:pPr>
        <w:spacing w:after="0" w:line="276" w:lineRule="auto"/>
        <w:jc w:val="both"/>
        <w:rPr>
          <w:rFonts w:ascii="Scala" w:hAnsi="Scala" w:cs="Times New Roman"/>
          <w:b/>
          <w:bCs/>
          <w:color w:val="000000" w:themeColor="text1"/>
          <w:sz w:val="20"/>
          <w:szCs w:val="20"/>
        </w:rPr>
      </w:pPr>
      <w:r w:rsidRPr="00CE0744">
        <w:rPr>
          <w:rFonts w:ascii="Scala" w:hAnsi="Scala" w:cs="Times New Roman"/>
          <w:b/>
          <w:bCs/>
          <w:color w:val="000000" w:themeColor="text1"/>
          <w:sz w:val="20"/>
          <w:szCs w:val="20"/>
        </w:rPr>
        <w:t>2 Corinthians 5: 16-21</w:t>
      </w:r>
    </w:p>
    <w:p w14:paraId="00BFDE96" w14:textId="77777777" w:rsidR="00CE0744" w:rsidRPr="00CE0744" w:rsidRDefault="00CE0744" w:rsidP="00CE0744">
      <w:pPr>
        <w:spacing w:line="276" w:lineRule="auto"/>
        <w:jc w:val="both"/>
        <w:rPr>
          <w:rFonts w:ascii="Scala" w:hAnsi="Scala" w:cs="Times New Roman"/>
          <w:color w:val="000000" w:themeColor="text1"/>
          <w:sz w:val="20"/>
          <w:szCs w:val="20"/>
        </w:rPr>
      </w:pPr>
      <w:r w:rsidRPr="00CE0744">
        <w:rPr>
          <w:rFonts w:ascii="Scala" w:hAnsi="Scala" w:cs="Times New Roman"/>
          <w:color w:val="000000" w:themeColor="text1"/>
          <w:sz w:val="20"/>
          <w:szCs w:val="20"/>
        </w:rPr>
        <w:t>From now on, therefore, we regard no one from a human point of view; even though we once knew Christ from a human point of view, we know him no longer in that way. So if anyone is in Christ, there is a new creation: everything old has passed away; see, everything has become new! All this is from God, who reconciled us to himself through Christ, and has given us the ministry of reconciliation; that is, in Christ God was reconciling the world to himself, not counting their trespasses against them, and entrusting the message of reconciliation to us. So we are ambassadors for Christ, since God is making his appeal through us; we entreat you on behalf of Christ, be reconciled to God. For our sake he made him to be sin who knew no sin, so that in him we might become the righteousness of God.</w:t>
      </w:r>
    </w:p>
    <w:p w14:paraId="7BD844AA" w14:textId="703034E2" w:rsidR="005D4341" w:rsidRPr="00CE0744" w:rsidRDefault="005D4341" w:rsidP="00CE0744">
      <w:pPr>
        <w:spacing w:after="0" w:line="276" w:lineRule="auto"/>
        <w:jc w:val="both"/>
        <w:rPr>
          <w:rFonts w:ascii="Scala" w:hAnsi="Scala" w:cs="Times New Roman"/>
          <w:b/>
          <w:bCs/>
          <w:color w:val="000000" w:themeColor="text1"/>
          <w:sz w:val="20"/>
          <w:szCs w:val="20"/>
        </w:rPr>
      </w:pPr>
      <w:r w:rsidRPr="00CE0744">
        <w:rPr>
          <w:rFonts w:ascii="Scala" w:hAnsi="Scala" w:cs="Times New Roman"/>
          <w:b/>
          <w:bCs/>
          <w:color w:val="000000" w:themeColor="text1"/>
          <w:sz w:val="20"/>
          <w:szCs w:val="20"/>
        </w:rPr>
        <w:t>Matthew 5</w:t>
      </w:r>
      <w:r w:rsidR="00A32380">
        <w:rPr>
          <w:rFonts w:ascii="Scala" w:hAnsi="Scala" w:cs="Times New Roman"/>
          <w:b/>
          <w:bCs/>
          <w:color w:val="000000" w:themeColor="text1"/>
          <w:sz w:val="20"/>
          <w:szCs w:val="20"/>
        </w:rPr>
        <w:t>:</w:t>
      </w:r>
      <w:r w:rsidRPr="00CE0744">
        <w:rPr>
          <w:rFonts w:ascii="Scala" w:hAnsi="Scala" w:cs="Times New Roman"/>
          <w:b/>
          <w:bCs/>
          <w:color w:val="000000" w:themeColor="text1"/>
          <w:sz w:val="20"/>
          <w:szCs w:val="20"/>
        </w:rPr>
        <w:t xml:space="preserve"> 43-</w:t>
      </w:r>
      <w:r w:rsidR="00AE3096">
        <w:rPr>
          <w:rFonts w:ascii="Scala" w:hAnsi="Scala" w:cs="Times New Roman"/>
          <w:b/>
          <w:bCs/>
          <w:color w:val="000000" w:themeColor="text1"/>
          <w:sz w:val="20"/>
          <w:szCs w:val="20"/>
        </w:rPr>
        <w:t>48</w:t>
      </w:r>
    </w:p>
    <w:p w14:paraId="644A562F" w14:textId="7F71435D" w:rsidR="00CE0744" w:rsidRDefault="005D4341" w:rsidP="00CE0744">
      <w:pPr>
        <w:spacing w:after="0" w:line="276" w:lineRule="auto"/>
        <w:jc w:val="both"/>
        <w:rPr>
          <w:rFonts w:ascii="Scala" w:hAnsi="Scala" w:cs="Times New Roman"/>
          <w:color w:val="000000" w:themeColor="text1"/>
          <w:sz w:val="20"/>
          <w:szCs w:val="20"/>
        </w:rPr>
      </w:pPr>
      <w:r w:rsidRPr="00CE0744">
        <w:rPr>
          <w:rFonts w:ascii="Scala" w:hAnsi="Scala" w:cs="Times New Roman"/>
          <w:color w:val="000000" w:themeColor="text1"/>
          <w:sz w:val="20"/>
          <w:szCs w:val="20"/>
        </w:rPr>
        <w:t>‘You have heard that it was said, “You shall love your neighbour and hate your enemy.” But I say to you, Love your enemies and pray for those who persecute you, so that you may be children of your Father in heaven; for he makes his sun rise on the evil and on the good, and sends rain on the righteous and on the unrighteous. For if you love those who love you, what reward do you have? Do not even the tax-collectors do the same? And if you greet only your brothers and sisters, what more are you doing than others? Do not even the Gentiles do the same? Be perfect, therefore, as your heavenly Father is perfect.</w:t>
      </w:r>
      <w:r w:rsidR="00AE3096">
        <w:rPr>
          <w:rFonts w:ascii="Scala" w:hAnsi="Scala" w:cs="Times New Roman"/>
          <w:color w:val="000000" w:themeColor="text1"/>
          <w:sz w:val="20"/>
          <w:szCs w:val="20"/>
        </w:rPr>
        <w:t>’</w:t>
      </w:r>
    </w:p>
    <w:p w14:paraId="025C5983" w14:textId="77777777" w:rsidR="00BA681F" w:rsidRDefault="00BA681F">
      <w:pPr>
        <w:rPr>
          <w:rFonts w:ascii="Scala" w:hAnsi="Scala" w:cs="Times New Roman"/>
          <w:b/>
          <w:bCs/>
          <w:color w:val="FF0000"/>
          <w:sz w:val="20"/>
          <w:szCs w:val="20"/>
        </w:rPr>
      </w:pPr>
      <w:r>
        <w:rPr>
          <w:rFonts w:ascii="Scala" w:hAnsi="Scala" w:cs="Times New Roman"/>
          <w:b/>
          <w:bCs/>
          <w:color w:val="FF0000"/>
          <w:sz w:val="20"/>
          <w:szCs w:val="20"/>
        </w:rPr>
        <w:br w:type="page"/>
      </w:r>
    </w:p>
    <w:p w14:paraId="4B3FD649" w14:textId="19C053D2" w:rsidR="005D4341" w:rsidRPr="00CE0744" w:rsidRDefault="00E265E7" w:rsidP="00CE0744">
      <w:pPr>
        <w:spacing w:after="120" w:line="276" w:lineRule="auto"/>
        <w:jc w:val="both"/>
        <w:rPr>
          <w:rFonts w:ascii="Scala" w:hAnsi="Scala" w:cs="Times New Roman"/>
          <w:b/>
          <w:bCs/>
          <w:color w:val="FF0000"/>
          <w:sz w:val="20"/>
          <w:szCs w:val="20"/>
        </w:rPr>
      </w:pPr>
      <w:r w:rsidRPr="00CE0744">
        <w:rPr>
          <w:rFonts w:ascii="Scala" w:hAnsi="Scala" w:cs="Times New Roman"/>
          <w:b/>
          <w:bCs/>
          <w:color w:val="FF0000"/>
          <w:sz w:val="20"/>
          <w:szCs w:val="20"/>
        </w:rPr>
        <w:lastRenderedPageBreak/>
        <w:t>Prayers</w:t>
      </w:r>
    </w:p>
    <w:p w14:paraId="5942B554" w14:textId="0F22751C" w:rsidR="005D4341" w:rsidRPr="00CE0744" w:rsidRDefault="005D4341" w:rsidP="00CE0744">
      <w:pPr>
        <w:spacing w:after="0" w:line="276" w:lineRule="auto"/>
        <w:jc w:val="both"/>
        <w:rPr>
          <w:rFonts w:ascii="Scala" w:hAnsi="Scala" w:cs="Times New Roman"/>
          <w:color w:val="000000" w:themeColor="text1"/>
          <w:sz w:val="20"/>
          <w:szCs w:val="20"/>
        </w:rPr>
      </w:pPr>
      <w:r w:rsidRPr="00CE0744">
        <w:rPr>
          <w:rFonts w:ascii="Scala" w:hAnsi="Scala" w:cs="Times New Roman"/>
          <w:color w:val="000000" w:themeColor="text1"/>
          <w:sz w:val="20"/>
          <w:szCs w:val="20"/>
        </w:rPr>
        <w:t xml:space="preserve">Almighty God, in your Son our Saviour Jesus Christ you have shown us the way of forgiveness and love: Help us, despite our wounded history, to celebrate all that is good and true in our common life and to affirm and acknowledge our common heritage, through the same Jesus Christ our Lord. </w:t>
      </w:r>
      <w:r w:rsidRPr="00CE0744">
        <w:rPr>
          <w:rFonts w:ascii="Scala" w:hAnsi="Scala" w:cs="Times New Roman"/>
          <w:b/>
          <w:bCs/>
          <w:color w:val="000000" w:themeColor="text1"/>
          <w:sz w:val="20"/>
          <w:szCs w:val="20"/>
        </w:rPr>
        <w:t>Amen.</w:t>
      </w:r>
    </w:p>
    <w:p w14:paraId="0F2CE307" w14:textId="77777777" w:rsidR="00CE0744" w:rsidRDefault="00CE0744" w:rsidP="00CE0744">
      <w:pPr>
        <w:spacing w:after="0" w:line="276" w:lineRule="auto"/>
        <w:jc w:val="both"/>
        <w:rPr>
          <w:rFonts w:ascii="Scala" w:hAnsi="Scala" w:cs="Times New Roman"/>
          <w:color w:val="000000" w:themeColor="text1"/>
          <w:sz w:val="20"/>
          <w:szCs w:val="20"/>
        </w:rPr>
      </w:pPr>
    </w:p>
    <w:p w14:paraId="4B4DBAAA" w14:textId="480E4A46" w:rsidR="001902E8" w:rsidRPr="00CE0744" w:rsidRDefault="001902E8" w:rsidP="00CE0744">
      <w:pPr>
        <w:spacing w:after="0" w:line="276" w:lineRule="auto"/>
        <w:jc w:val="both"/>
        <w:rPr>
          <w:rFonts w:ascii="Scala" w:hAnsi="Scala" w:cs="Times New Roman"/>
          <w:color w:val="000000" w:themeColor="text1"/>
          <w:sz w:val="20"/>
          <w:szCs w:val="20"/>
        </w:rPr>
      </w:pPr>
      <w:r w:rsidRPr="00CE0744">
        <w:rPr>
          <w:rFonts w:ascii="Scala" w:hAnsi="Scala" w:cs="Times New Roman"/>
          <w:color w:val="000000" w:themeColor="text1"/>
          <w:sz w:val="20"/>
          <w:szCs w:val="20"/>
        </w:rPr>
        <w:t xml:space="preserve">O God, </w:t>
      </w:r>
    </w:p>
    <w:p w14:paraId="18355983" w14:textId="582FF4B1" w:rsidR="001902E8" w:rsidRPr="00CE0744" w:rsidRDefault="001902E8" w:rsidP="00CE0744">
      <w:pPr>
        <w:spacing w:after="0" w:line="276" w:lineRule="auto"/>
        <w:jc w:val="both"/>
        <w:rPr>
          <w:rFonts w:ascii="Scala" w:hAnsi="Scala" w:cs="Times New Roman"/>
          <w:color w:val="000000" w:themeColor="text1"/>
          <w:sz w:val="20"/>
          <w:szCs w:val="20"/>
        </w:rPr>
      </w:pPr>
      <w:r w:rsidRPr="00CE0744">
        <w:rPr>
          <w:rFonts w:ascii="Scala" w:hAnsi="Scala" w:cs="Times New Roman"/>
          <w:color w:val="000000" w:themeColor="text1"/>
          <w:sz w:val="20"/>
          <w:szCs w:val="20"/>
        </w:rPr>
        <w:t xml:space="preserve">healer of the broken and reconciler of the </w:t>
      </w:r>
      <w:r w:rsidR="00CE0744">
        <w:rPr>
          <w:rFonts w:ascii="Scala" w:hAnsi="Scala" w:cs="Times New Roman"/>
          <w:color w:val="000000" w:themeColor="text1"/>
          <w:sz w:val="20"/>
          <w:szCs w:val="20"/>
        </w:rPr>
        <w:t>divided,</w:t>
      </w:r>
    </w:p>
    <w:p w14:paraId="3580EC56" w14:textId="19E23F46" w:rsidR="001902E8" w:rsidRPr="00CE0744" w:rsidRDefault="001902E8" w:rsidP="00CE0744">
      <w:pPr>
        <w:spacing w:after="0" w:line="276" w:lineRule="auto"/>
        <w:jc w:val="both"/>
        <w:rPr>
          <w:rFonts w:ascii="Scala" w:hAnsi="Scala" w:cs="Times New Roman"/>
          <w:color w:val="000000" w:themeColor="text1"/>
          <w:sz w:val="20"/>
          <w:szCs w:val="20"/>
        </w:rPr>
      </w:pPr>
      <w:r w:rsidRPr="00CE0744">
        <w:rPr>
          <w:rFonts w:ascii="Scala" w:hAnsi="Scala" w:cs="Times New Roman"/>
          <w:color w:val="000000" w:themeColor="text1"/>
          <w:sz w:val="20"/>
          <w:szCs w:val="20"/>
        </w:rPr>
        <w:t xml:space="preserve">we pray for </w:t>
      </w:r>
      <w:r w:rsidR="00CE0744">
        <w:rPr>
          <w:rFonts w:ascii="Scala" w:hAnsi="Scala" w:cs="Times New Roman"/>
          <w:color w:val="000000" w:themeColor="text1"/>
          <w:sz w:val="20"/>
          <w:szCs w:val="20"/>
        </w:rPr>
        <w:t>the</w:t>
      </w:r>
      <w:r w:rsidRPr="00CE0744">
        <w:rPr>
          <w:rFonts w:ascii="Scala" w:hAnsi="Scala" w:cs="Times New Roman"/>
          <w:color w:val="000000" w:themeColor="text1"/>
          <w:sz w:val="20"/>
          <w:szCs w:val="20"/>
        </w:rPr>
        <w:t xml:space="preserve"> healing </w:t>
      </w:r>
      <w:r w:rsidR="00CE0744">
        <w:rPr>
          <w:rFonts w:ascii="Scala" w:hAnsi="Scala" w:cs="Times New Roman"/>
          <w:color w:val="000000" w:themeColor="text1"/>
          <w:sz w:val="20"/>
          <w:szCs w:val="20"/>
        </w:rPr>
        <w:t>of</w:t>
      </w:r>
      <w:r w:rsidRPr="00CE0744">
        <w:rPr>
          <w:rFonts w:ascii="Scala" w:hAnsi="Scala" w:cs="Times New Roman"/>
          <w:color w:val="000000" w:themeColor="text1"/>
          <w:sz w:val="20"/>
          <w:szCs w:val="20"/>
        </w:rPr>
        <w:t xml:space="preserve"> our wounded history</w:t>
      </w:r>
      <w:r w:rsidR="00CE0744">
        <w:rPr>
          <w:rFonts w:ascii="Scala" w:hAnsi="Scala" w:cs="Times New Roman"/>
          <w:color w:val="000000" w:themeColor="text1"/>
          <w:sz w:val="20"/>
          <w:szCs w:val="20"/>
        </w:rPr>
        <w:t>,</w:t>
      </w:r>
    </w:p>
    <w:p w14:paraId="1CA4992E" w14:textId="30F3F36A" w:rsidR="001902E8" w:rsidRPr="00CE0744" w:rsidRDefault="00CE0744" w:rsidP="00CE0744">
      <w:pPr>
        <w:spacing w:after="0" w:line="276" w:lineRule="auto"/>
        <w:jc w:val="both"/>
        <w:rPr>
          <w:rFonts w:ascii="Scala" w:hAnsi="Scala" w:cs="Times New Roman"/>
          <w:color w:val="000000" w:themeColor="text1"/>
          <w:sz w:val="20"/>
          <w:szCs w:val="20"/>
        </w:rPr>
      </w:pPr>
      <w:r>
        <w:rPr>
          <w:rFonts w:ascii="Scala" w:hAnsi="Scala" w:cs="Times New Roman"/>
          <w:color w:val="000000" w:themeColor="text1"/>
          <w:sz w:val="20"/>
          <w:szCs w:val="20"/>
        </w:rPr>
        <w:t xml:space="preserve">and </w:t>
      </w:r>
      <w:r w:rsidR="001902E8" w:rsidRPr="00CE0744">
        <w:rPr>
          <w:rFonts w:ascii="Scala" w:hAnsi="Scala" w:cs="Times New Roman"/>
          <w:color w:val="000000" w:themeColor="text1"/>
          <w:sz w:val="20"/>
          <w:szCs w:val="20"/>
        </w:rPr>
        <w:t>for thanksgiving for the peace and security we currently enjoy.</w:t>
      </w:r>
    </w:p>
    <w:p w14:paraId="789B9F05" w14:textId="2AC9A6EB" w:rsidR="001902E8" w:rsidRPr="00CE0744" w:rsidRDefault="001902E8" w:rsidP="00CE0744">
      <w:pPr>
        <w:spacing w:after="0" w:line="276" w:lineRule="auto"/>
        <w:jc w:val="both"/>
        <w:rPr>
          <w:rFonts w:ascii="Scala" w:hAnsi="Scala" w:cs="Times New Roman"/>
          <w:color w:val="000000" w:themeColor="text1"/>
          <w:sz w:val="20"/>
          <w:szCs w:val="20"/>
        </w:rPr>
      </w:pPr>
      <w:r w:rsidRPr="00CE0744">
        <w:rPr>
          <w:rFonts w:ascii="Scala" w:hAnsi="Scala" w:cs="Times New Roman"/>
          <w:color w:val="000000" w:themeColor="text1"/>
          <w:sz w:val="20"/>
          <w:szCs w:val="20"/>
        </w:rPr>
        <w:t>Bless the work of all who seek to reconcile past divisions</w:t>
      </w:r>
    </w:p>
    <w:p w14:paraId="15155B51" w14:textId="720A545D" w:rsidR="001902E8" w:rsidRPr="00CE0744" w:rsidRDefault="001902E8" w:rsidP="00CE0744">
      <w:pPr>
        <w:spacing w:after="0" w:line="276" w:lineRule="auto"/>
        <w:jc w:val="both"/>
        <w:rPr>
          <w:rFonts w:ascii="Scala" w:hAnsi="Scala" w:cs="Times New Roman"/>
          <w:color w:val="000000" w:themeColor="text1"/>
          <w:sz w:val="20"/>
          <w:szCs w:val="20"/>
        </w:rPr>
      </w:pPr>
      <w:r w:rsidRPr="00CE0744">
        <w:rPr>
          <w:rFonts w:ascii="Scala" w:hAnsi="Scala" w:cs="Times New Roman"/>
          <w:color w:val="000000" w:themeColor="text1"/>
          <w:sz w:val="20"/>
          <w:szCs w:val="20"/>
        </w:rPr>
        <w:t>and all who dedicate themselves to the causes of justice and peace in our land.</w:t>
      </w:r>
    </w:p>
    <w:p w14:paraId="115369F3" w14:textId="07A54D5D" w:rsidR="004919EB" w:rsidRPr="00CE0744" w:rsidRDefault="004919EB" w:rsidP="00CE0744">
      <w:pPr>
        <w:spacing w:after="0" w:line="276" w:lineRule="auto"/>
        <w:jc w:val="both"/>
        <w:rPr>
          <w:rFonts w:ascii="Scala" w:hAnsi="Scala" w:cs="Times New Roman"/>
          <w:color w:val="000000" w:themeColor="text1"/>
          <w:sz w:val="20"/>
          <w:szCs w:val="20"/>
        </w:rPr>
      </w:pPr>
      <w:r w:rsidRPr="00CE0744">
        <w:rPr>
          <w:rFonts w:ascii="Scala" w:hAnsi="Scala" w:cs="Times New Roman"/>
          <w:color w:val="000000" w:themeColor="text1"/>
          <w:sz w:val="20"/>
          <w:szCs w:val="20"/>
        </w:rPr>
        <w:t xml:space="preserve">We ask this in the name of Jesus Christ our Lord.  </w:t>
      </w:r>
      <w:r w:rsidRPr="00CE0744">
        <w:rPr>
          <w:rFonts w:ascii="Scala" w:hAnsi="Scala" w:cs="Times New Roman"/>
          <w:b/>
          <w:bCs/>
          <w:color w:val="000000" w:themeColor="text1"/>
          <w:sz w:val="20"/>
          <w:szCs w:val="20"/>
        </w:rPr>
        <w:t>Amen.</w:t>
      </w:r>
    </w:p>
    <w:p w14:paraId="6B95A2DA" w14:textId="66957CA1" w:rsidR="004919EB" w:rsidRPr="00CE0744" w:rsidRDefault="004919EB" w:rsidP="00CE0744">
      <w:pPr>
        <w:spacing w:after="0" w:line="276" w:lineRule="auto"/>
        <w:jc w:val="both"/>
        <w:rPr>
          <w:rFonts w:ascii="Scala" w:hAnsi="Scala" w:cs="Times New Roman"/>
          <w:color w:val="000000" w:themeColor="text1"/>
          <w:sz w:val="20"/>
          <w:szCs w:val="20"/>
        </w:rPr>
      </w:pPr>
    </w:p>
    <w:p w14:paraId="40850FB6" w14:textId="77C7EF1A" w:rsidR="00BA681F" w:rsidRDefault="00BA681F" w:rsidP="00CE0744">
      <w:pPr>
        <w:spacing w:after="0" w:line="276" w:lineRule="auto"/>
        <w:jc w:val="both"/>
        <w:rPr>
          <w:rFonts w:ascii="Scala" w:hAnsi="Scala" w:cs="Times New Roman"/>
          <w:color w:val="000000" w:themeColor="text1"/>
          <w:sz w:val="20"/>
          <w:szCs w:val="20"/>
        </w:rPr>
      </w:pPr>
      <w:r>
        <w:rPr>
          <w:rFonts w:ascii="Scala" w:hAnsi="Scala" w:cs="Times New Roman"/>
          <w:color w:val="000000" w:themeColor="text1"/>
          <w:sz w:val="20"/>
          <w:szCs w:val="20"/>
        </w:rPr>
        <w:t>God of all power and might,</w:t>
      </w:r>
    </w:p>
    <w:p w14:paraId="4C2CA23E" w14:textId="7CA788FF" w:rsidR="00BA681F" w:rsidRDefault="00BA681F" w:rsidP="00CE0744">
      <w:pPr>
        <w:spacing w:after="0" w:line="276" w:lineRule="auto"/>
        <w:jc w:val="both"/>
        <w:rPr>
          <w:rFonts w:ascii="Scala" w:hAnsi="Scala" w:cs="Times New Roman"/>
          <w:color w:val="000000" w:themeColor="text1"/>
          <w:sz w:val="20"/>
          <w:szCs w:val="20"/>
        </w:rPr>
      </w:pPr>
      <w:r>
        <w:rPr>
          <w:rFonts w:ascii="Scala" w:hAnsi="Scala" w:cs="Times New Roman"/>
          <w:color w:val="000000" w:themeColor="text1"/>
          <w:sz w:val="20"/>
          <w:szCs w:val="20"/>
        </w:rPr>
        <w:t>we pray for this country, for all who are called to the responsibility of government,</w:t>
      </w:r>
    </w:p>
    <w:p w14:paraId="423F9CF7" w14:textId="0979C47A" w:rsidR="00BA681F" w:rsidRDefault="00BA681F" w:rsidP="00CE0744">
      <w:pPr>
        <w:spacing w:after="0" w:line="276" w:lineRule="auto"/>
        <w:jc w:val="both"/>
        <w:rPr>
          <w:rFonts w:ascii="Scala" w:hAnsi="Scala" w:cs="Times New Roman"/>
          <w:color w:val="000000" w:themeColor="text1"/>
          <w:sz w:val="20"/>
          <w:szCs w:val="20"/>
        </w:rPr>
      </w:pPr>
      <w:r>
        <w:rPr>
          <w:rFonts w:ascii="Scala" w:hAnsi="Scala" w:cs="Times New Roman"/>
          <w:color w:val="000000" w:themeColor="text1"/>
          <w:sz w:val="20"/>
          <w:szCs w:val="20"/>
        </w:rPr>
        <w:t>and for all who shape our society.</w:t>
      </w:r>
    </w:p>
    <w:p w14:paraId="1F7329E1" w14:textId="35BF2D24" w:rsidR="00BA681F" w:rsidRDefault="00BA681F" w:rsidP="00CE0744">
      <w:pPr>
        <w:spacing w:after="0" w:line="276" w:lineRule="auto"/>
        <w:jc w:val="both"/>
        <w:rPr>
          <w:rFonts w:ascii="Scala" w:hAnsi="Scala" w:cs="Times New Roman"/>
          <w:color w:val="000000" w:themeColor="text1"/>
          <w:sz w:val="20"/>
          <w:szCs w:val="20"/>
        </w:rPr>
      </w:pPr>
      <w:r>
        <w:rPr>
          <w:rFonts w:ascii="Scala" w:hAnsi="Scala" w:cs="Times New Roman"/>
          <w:color w:val="000000" w:themeColor="text1"/>
          <w:sz w:val="20"/>
          <w:szCs w:val="20"/>
        </w:rPr>
        <w:t>May they be guided by your Holy Spirit</w:t>
      </w:r>
    </w:p>
    <w:p w14:paraId="02337D79" w14:textId="24D64852" w:rsidR="00BA681F" w:rsidRDefault="00BA681F" w:rsidP="00CE0744">
      <w:pPr>
        <w:spacing w:after="0" w:line="276" w:lineRule="auto"/>
        <w:jc w:val="both"/>
        <w:rPr>
          <w:rFonts w:ascii="Scala" w:hAnsi="Scala" w:cs="Times New Roman"/>
          <w:color w:val="000000" w:themeColor="text1"/>
          <w:sz w:val="20"/>
          <w:szCs w:val="20"/>
        </w:rPr>
      </w:pPr>
      <w:r>
        <w:rPr>
          <w:rFonts w:ascii="Scala" w:hAnsi="Scala" w:cs="Times New Roman"/>
          <w:color w:val="000000" w:themeColor="text1"/>
          <w:sz w:val="20"/>
          <w:szCs w:val="20"/>
        </w:rPr>
        <w:t>and granted the gifts of wisdom, understanding and right judgement in all things,</w:t>
      </w:r>
    </w:p>
    <w:p w14:paraId="4BA12FD4" w14:textId="5891BC70" w:rsidR="00BA681F" w:rsidRPr="00BA681F" w:rsidRDefault="00BA681F" w:rsidP="00CE0744">
      <w:pPr>
        <w:spacing w:after="0" w:line="276" w:lineRule="auto"/>
        <w:jc w:val="both"/>
        <w:rPr>
          <w:rFonts w:ascii="Scala" w:hAnsi="Scala" w:cs="Times New Roman"/>
          <w:b/>
          <w:bCs/>
          <w:color w:val="000000" w:themeColor="text1"/>
          <w:sz w:val="20"/>
          <w:szCs w:val="20"/>
        </w:rPr>
      </w:pPr>
      <w:r>
        <w:rPr>
          <w:rFonts w:ascii="Scala" w:hAnsi="Scala" w:cs="Times New Roman"/>
          <w:color w:val="000000" w:themeColor="text1"/>
          <w:sz w:val="20"/>
          <w:szCs w:val="20"/>
        </w:rPr>
        <w:t xml:space="preserve">through Jesus Christ our Lord. </w:t>
      </w:r>
      <w:r>
        <w:rPr>
          <w:rFonts w:ascii="Scala" w:hAnsi="Scala" w:cs="Times New Roman"/>
          <w:b/>
          <w:bCs/>
          <w:color w:val="000000" w:themeColor="text1"/>
          <w:sz w:val="20"/>
          <w:szCs w:val="20"/>
        </w:rPr>
        <w:t>Amen.</w:t>
      </w:r>
    </w:p>
    <w:p w14:paraId="119D161A" w14:textId="52658D08" w:rsidR="00BA681F" w:rsidRDefault="00BA681F" w:rsidP="00CE0744">
      <w:pPr>
        <w:spacing w:after="0" w:line="276" w:lineRule="auto"/>
        <w:jc w:val="both"/>
        <w:rPr>
          <w:rFonts w:ascii="Scala" w:hAnsi="Scala" w:cs="Times New Roman"/>
          <w:color w:val="000000" w:themeColor="text1"/>
          <w:sz w:val="20"/>
          <w:szCs w:val="20"/>
        </w:rPr>
      </w:pPr>
    </w:p>
    <w:p w14:paraId="11390679" w14:textId="57C0E202" w:rsidR="00BA681F" w:rsidRPr="00BA681F" w:rsidRDefault="00BA681F" w:rsidP="00BA681F">
      <w:pPr>
        <w:spacing w:after="120" w:line="276" w:lineRule="auto"/>
        <w:jc w:val="both"/>
        <w:rPr>
          <w:rFonts w:ascii="Scala" w:hAnsi="Scala" w:cs="Times New Roman"/>
          <w:b/>
          <w:bCs/>
          <w:color w:val="FF0000"/>
          <w:sz w:val="20"/>
          <w:szCs w:val="20"/>
        </w:rPr>
      </w:pPr>
      <w:r w:rsidRPr="00BA681F">
        <w:rPr>
          <w:rFonts w:ascii="Scala" w:hAnsi="Scala" w:cs="Times New Roman"/>
          <w:b/>
          <w:bCs/>
          <w:color w:val="FF0000"/>
          <w:sz w:val="20"/>
          <w:szCs w:val="20"/>
        </w:rPr>
        <w:t>Thanksgiving</w:t>
      </w:r>
    </w:p>
    <w:p w14:paraId="51355BAE" w14:textId="0F12A6AF" w:rsidR="00CE0744" w:rsidRDefault="00CE0744" w:rsidP="00CE0744">
      <w:pPr>
        <w:spacing w:after="0" w:line="276" w:lineRule="auto"/>
        <w:jc w:val="both"/>
        <w:rPr>
          <w:rFonts w:ascii="Scala" w:hAnsi="Scala" w:cs="Times New Roman"/>
          <w:color w:val="000000" w:themeColor="text1"/>
          <w:sz w:val="20"/>
          <w:szCs w:val="20"/>
        </w:rPr>
      </w:pPr>
      <w:r>
        <w:rPr>
          <w:rFonts w:ascii="Scala" w:hAnsi="Scala" w:cs="Times New Roman"/>
          <w:color w:val="000000" w:themeColor="text1"/>
          <w:sz w:val="20"/>
          <w:szCs w:val="20"/>
        </w:rPr>
        <w:t>God of reconciling love, we give you thanks</w:t>
      </w:r>
      <w:r w:rsidR="00473D74">
        <w:rPr>
          <w:rFonts w:ascii="Scala" w:hAnsi="Scala" w:cs="Times New Roman"/>
          <w:color w:val="000000" w:themeColor="text1"/>
          <w:sz w:val="20"/>
          <w:szCs w:val="20"/>
        </w:rPr>
        <w:t xml:space="preserve">: </w:t>
      </w:r>
    </w:p>
    <w:p w14:paraId="455096E5" w14:textId="6C9B98FC" w:rsidR="00CE0744" w:rsidRDefault="00CE0744" w:rsidP="00CE0744">
      <w:pPr>
        <w:spacing w:after="0" w:line="276" w:lineRule="auto"/>
        <w:jc w:val="both"/>
        <w:rPr>
          <w:rFonts w:ascii="Scala" w:hAnsi="Scala" w:cs="Times New Roman"/>
          <w:i/>
          <w:iCs/>
          <w:color w:val="000000" w:themeColor="text1"/>
          <w:sz w:val="20"/>
          <w:szCs w:val="20"/>
        </w:rPr>
      </w:pPr>
      <w:r>
        <w:rPr>
          <w:rFonts w:ascii="Scala" w:hAnsi="Scala" w:cs="Times New Roman"/>
          <w:color w:val="000000" w:themeColor="text1"/>
          <w:sz w:val="20"/>
          <w:szCs w:val="20"/>
        </w:rPr>
        <w:t xml:space="preserve">for the rich diversity of cultures and traditions in our </w:t>
      </w:r>
      <w:r w:rsidRPr="00CE0744">
        <w:rPr>
          <w:rFonts w:ascii="Scala" w:hAnsi="Scala" w:cs="Times New Roman"/>
          <w:i/>
          <w:iCs/>
          <w:color w:val="000000" w:themeColor="text1"/>
          <w:sz w:val="20"/>
          <w:szCs w:val="20"/>
        </w:rPr>
        <w:t>country/community/parish</w:t>
      </w:r>
      <w:r>
        <w:rPr>
          <w:rFonts w:ascii="Scala" w:hAnsi="Scala" w:cs="Times New Roman"/>
          <w:i/>
          <w:iCs/>
          <w:color w:val="000000" w:themeColor="text1"/>
          <w:sz w:val="20"/>
          <w:szCs w:val="20"/>
        </w:rPr>
        <w:t>.</w:t>
      </w:r>
    </w:p>
    <w:p w14:paraId="2848E4F9" w14:textId="5A6D9F7A" w:rsidR="00BA681F" w:rsidRPr="00BA681F" w:rsidRDefault="00BA681F" w:rsidP="00BA681F">
      <w:pPr>
        <w:spacing w:after="120" w:line="276" w:lineRule="auto"/>
        <w:jc w:val="both"/>
        <w:rPr>
          <w:rFonts w:ascii="Scala" w:hAnsi="Scala" w:cs="Times New Roman"/>
          <w:b/>
          <w:bCs/>
          <w:color w:val="000000" w:themeColor="text1"/>
          <w:sz w:val="20"/>
          <w:szCs w:val="20"/>
        </w:rPr>
      </w:pPr>
      <w:r>
        <w:rPr>
          <w:rFonts w:ascii="Scala" w:hAnsi="Scala" w:cs="Times New Roman"/>
          <w:b/>
          <w:bCs/>
          <w:color w:val="000000" w:themeColor="text1"/>
          <w:sz w:val="20"/>
          <w:szCs w:val="20"/>
        </w:rPr>
        <w:t>w</w:t>
      </w:r>
      <w:r w:rsidRPr="00BA681F">
        <w:rPr>
          <w:rFonts w:ascii="Scala" w:hAnsi="Scala" w:cs="Times New Roman"/>
          <w:b/>
          <w:bCs/>
          <w:color w:val="000000" w:themeColor="text1"/>
          <w:sz w:val="20"/>
          <w:szCs w:val="20"/>
        </w:rPr>
        <w:t>e give you thanks O Lord.</w:t>
      </w:r>
    </w:p>
    <w:p w14:paraId="719562B5" w14:textId="3EE7B58A" w:rsidR="00BA681F" w:rsidRDefault="00CE0744" w:rsidP="00CE0744">
      <w:pPr>
        <w:spacing w:after="0" w:line="276" w:lineRule="auto"/>
        <w:jc w:val="both"/>
        <w:rPr>
          <w:rFonts w:ascii="Scala" w:hAnsi="Scala" w:cs="Times New Roman"/>
          <w:color w:val="000000" w:themeColor="text1"/>
          <w:sz w:val="20"/>
          <w:szCs w:val="20"/>
        </w:rPr>
      </w:pPr>
      <w:r>
        <w:rPr>
          <w:rFonts w:ascii="Scala" w:hAnsi="Scala" w:cs="Times New Roman"/>
          <w:color w:val="000000" w:themeColor="text1"/>
          <w:sz w:val="20"/>
          <w:szCs w:val="20"/>
        </w:rPr>
        <w:t>for those who safeguard our freedom</w:t>
      </w:r>
      <w:r w:rsidR="00BA681F">
        <w:rPr>
          <w:rFonts w:ascii="Scala" w:hAnsi="Scala" w:cs="Times New Roman"/>
          <w:color w:val="000000" w:themeColor="text1"/>
          <w:sz w:val="20"/>
          <w:szCs w:val="20"/>
        </w:rPr>
        <w:t xml:space="preserve"> and maintain peace and safety,</w:t>
      </w:r>
    </w:p>
    <w:p w14:paraId="71B301AD" w14:textId="77777777" w:rsidR="00BA681F" w:rsidRPr="00BA681F" w:rsidRDefault="00BA681F" w:rsidP="00BA681F">
      <w:pPr>
        <w:spacing w:after="120" w:line="276" w:lineRule="auto"/>
        <w:jc w:val="both"/>
        <w:rPr>
          <w:rFonts w:ascii="Scala" w:hAnsi="Scala" w:cs="Times New Roman"/>
          <w:b/>
          <w:bCs/>
          <w:color w:val="000000" w:themeColor="text1"/>
          <w:sz w:val="20"/>
          <w:szCs w:val="20"/>
        </w:rPr>
      </w:pPr>
      <w:r>
        <w:rPr>
          <w:rFonts w:ascii="Scala" w:hAnsi="Scala" w:cs="Times New Roman"/>
          <w:b/>
          <w:bCs/>
          <w:color w:val="000000" w:themeColor="text1"/>
          <w:sz w:val="20"/>
          <w:szCs w:val="20"/>
        </w:rPr>
        <w:t>w</w:t>
      </w:r>
      <w:r w:rsidRPr="00BA681F">
        <w:rPr>
          <w:rFonts w:ascii="Scala" w:hAnsi="Scala" w:cs="Times New Roman"/>
          <w:b/>
          <w:bCs/>
          <w:color w:val="000000" w:themeColor="text1"/>
          <w:sz w:val="20"/>
          <w:szCs w:val="20"/>
        </w:rPr>
        <w:t>e give you thanks O Lord.</w:t>
      </w:r>
    </w:p>
    <w:p w14:paraId="5A2C5483" w14:textId="16A0BE98" w:rsidR="00BA681F" w:rsidRDefault="00BA681F" w:rsidP="00CE0744">
      <w:pPr>
        <w:spacing w:after="0" w:line="276" w:lineRule="auto"/>
        <w:jc w:val="both"/>
        <w:rPr>
          <w:rFonts w:ascii="Scala" w:hAnsi="Scala" w:cs="Times New Roman"/>
          <w:color w:val="000000" w:themeColor="text1"/>
          <w:sz w:val="20"/>
          <w:szCs w:val="20"/>
        </w:rPr>
      </w:pPr>
      <w:r>
        <w:rPr>
          <w:rFonts w:ascii="Scala" w:hAnsi="Scala" w:cs="Times New Roman"/>
          <w:color w:val="000000" w:themeColor="text1"/>
          <w:sz w:val="20"/>
          <w:szCs w:val="20"/>
        </w:rPr>
        <w:t>for the memory of all who have worked for reconciliation and for those who continue to do so today,</w:t>
      </w:r>
    </w:p>
    <w:p w14:paraId="6FF7E36F" w14:textId="77777777" w:rsidR="00BA681F" w:rsidRPr="00BA681F" w:rsidRDefault="00BA681F" w:rsidP="00BA681F">
      <w:pPr>
        <w:spacing w:after="120" w:line="276" w:lineRule="auto"/>
        <w:jc w:val="both"/>
        <w:rPr>
          <w:rFonts w:ascii="Scala" w:hAnsi="Scala" w:cs="Times New Roman"/>
          <w:b/>
          <w:bCs/>
          <w:color w:val="000000" w:themeColor="text1"/>
          <w:sz w:val="20"/>
          <w:szCs w:val="20"/>
        </w:rPr>
      </w:pPr>
      <w:r>
        <w:rPr>
          <w:rFonts w:ascii="Scala" w:hAnsi="Scala" w:cs="Times New Roman"/>
          <w:b/>
          <w:bCs/>
          <w:color w:val="000000" w:themeColor="text1"/>
          <w:sz w:val="20"/>
          <w:szCs w:val="20"/>
        </w:rPr>
        <w:t>w</w:t>
      </w:r>
      <w:r w:rsidRPr="00BA681F">
        <w:rPr>
          <w:rFonts w:ascii="Scala" w:hAnsi="Scala" w:cs="Times New Roman"/>
          <w:b/>
          <w:bCs/>
          <w:color w:val="000000" w:themeColor="text1"/>
          <w:sz w:val="20"/>
          <w:szCs w:val="20"/>
        </w:rPr>
        <w:t>e give you thanks O Lord.</w:t>
      </w:r>
    </w:p>
    <w:p w14:paraId="2FBC9048" w14:textId="5FF04B59" w:rsidR="00BA681F" w:rsidRDefault="00BA681F" w:rsidP="00CE0744">
      <w:pPr>
        <w:spacing w:after="0" w:line="276" w:lineRule="auto"/>
        <w:jc w:val="both"/>
        <w:rPr>
          <w:rFonts w:ascii="Scala" w:hAnsi="Scala" w:cs="Times New Roman"/>
          <w:color w:val="000000" w:themeColor="text1"/>
          <w:sz w:val="20"/>
          <w:szCs w:val="20"/>
        </w:rPr>
      </w:pPr>
      <w:r>
        <w:rPr>
          <w:rFonts w:ascii="Scala" w:hAnsi="Scala" w:cs="Times New Roman"/>
          <w:color w:val="000000" w:themeColor="text1"/>
          <w:sz w:val="20"/>
          <w:szCs w:val="20"/>
        </w:rPr>
        <w:t>for the times when your Kingdom of love is seen at work in the nations of the world,</w:t>
      </w:r>
    </w:p>
    <w:p w14:paraId="073F36F8" w14:textId="77777777" w:rsidR="00BA681F" w:rsidRPr="00BA681F" w:rsidRDefault="00BA681F" w:rsidP="00BA681F">
      <w:pPr>
        <w:spacing w:after="120" w:line="276" w:lineRule="auto"/>
        <w:jc w:val="both"/>
        <w:rPr>
          <w:rFonts w:ascii="Scala" w:hAnsi="Scala" w:cs="Times New Roman"/>
          <w:b/>
          <w:bCs/>
          <w:color w:val="000000" w:themeColor="text1"/>
          <w:sz w:val="20"/>
          <w:szCs w:val="20"/>
        </w:rPr>
      </w:pPr>
      <w:r>
        <w:rPr>
          <w:rFonts w:ascii="Scala" w:hAnsi="Scala" w:cs="Times New Roman"/>
          <w:b/>
          <w:bCs/>
          <w:color w:val="000000" w:themeColor="text1"/>
          <w:sz w:val="20"/>
          <w:szCs w:val="20"/>
        </w:rPr>
        <w:t>w</w:t>
      </w:r>
      <w:r w:rsidRPr="00BA681F">
        <w:rPr>
          <w:rFonts w:ascii="Scala" w:hAnsi="Scala" w:cs="Times New Roman"/>
          <w:b/>
          <w:bCs/>
          <w:color w:val="000000" w:themeColor="text1"/>
          <w:sz w:val="20"/>
          <w:szCs w:val="20"/>
        </w:rPr>
        <w:t>e give you thanks O Lord.</w:t>
      </w:r>
    </w:p>
    <w:p w14:paraId="1B7CDD6A" w14:textId="6F4B5716" w:rsidR="005D4341" w:rsidRDefault="005D4341" w:rsidP="00CE0744">
      <w:pPr>
        <w:spacing w:after="0" w:line="276" w:lineRule="auto"/>
        <w:jc w:val="both"/>
        <w:rPr>
          <w:rFonts w:ascii="Scala" w:hAnsi="Scala" w:cs="Times New Roman"/>
          <w:color w:val="000000" w:themeColor="text1"/>
          <w:sz w:val="20"/>
          <w:szCs w:val="20"/>
        </w:rPr>
      </w:pPr>
    </w:p>
    <w:p w14:paraId="3858E0C0" w14:textId="7DF91D00" w:rsidR="00BA681F" w:rsidRPr="00BA681F" w:rsidRDefault="00BA681F" w:rsidP="00BA681F">
      <w:pPr>
        <w:spacing w:after="120" w:line="276" w:lineRule="auto"/>
        <w:jc w:val="both"/>
        <w:rPr>
          <w:rFonts w:ascii="Scala" w:hAnsi="Scala" w:cs="Times New Roman"/>
          <w:b/>
          <w:bCs/>
          <w:color w:val="FF0000"/>
          <w:sz w:val="20"/>
          <w:szCs w:val="20"/>
        </w:rPr>
      </w:pPr>
      <w:r w:rsidRPr="00BA681F">
        <w:rPr>
          <w:rFonts w:ascii="Scala" w:hAnsi="Scala" w:cs="Times New Roman"/>
          <w:b/>
          <w:bCs/>
          <w:color w:val="FF0000"/>
          <w:sz w:val="20"/>
          <w:szCs w:val="20"/>
        </w:rPr>
        <w:t>Blessing</w:t>
      </w:r>
    </w:p>
    <w:p w14:paraId="66E03BF0" w14:textId="2F05A057" w:rsidR="00BA681F" w:rsidRDefault="00BA681F" w:rsidP="00CE0744">
      <w:pPr>
        <w:spacing w:after="0" w:line="276" w:lineRule="auto"/>
        <w:jc w:val="both"/>
        <w:rPr>
          <w:rFonts w:ascii="Scala" w:hAnsi="Scala" w:cs="Times New Roman"/>
          <w:color w:val="000000" w:themeColor="text1"/>
          <w:sz w:val="20"/>
          <w:szCs w:val="20"/>
        </w:rPr>
      </w:pPr>
      <w:r>
        <w:rPr>
          <w:rFonts w:ascii="Scala" w:hAnsi="Scala" w:cs="Times New Roman"/>
          <w:color w:val="000000" w:themeColor="text1"/>
          <w:sz w:val="20"/>
          <w:szCs w:val="20"/>
        </w:rPr>
        <w:t>May the God of peace</w:t>
      </w:r>
      <w:r w:rsidR="00522444">
        <w:rPr>
          <w:rFonts w:ascii="Scala" w:hAnsi="Scala" w:cs="Times New Roman"/>
          <w:color w:val="000000" w:themeColor="text1"/>
          <w:sz w:val="20"/>
          <w:szCs w:val="20"/>
        </w:rPr>
        <w:t xml:space="preserve"> </w:t>
      </w:r>
      <w:r>
        <w:rPr>
          <w:rFonts w:ascii="Scala" w:hAnsi="Scala" w:cs="Times New Roman"/>
          <w:color w:val="000000" w:themeColor="text1"/>
          <w:sz w:val="20"/>
          <w:szCs w:val="20"/>
        </w:rPr>
        <w:t>bless our memories, heal our divisions,</w:t>
      </w:r>
    </w:p>
    <w:p w14:paraId="6665C455" w14:textId="397C3F4C" w:rsidR="00BA681F" w:rsidRDefault="00BA681F" w:rsidP="00CE0744">
      <w:pPr>
        <w:spacing w:after="0" w:line="276" w:lineRule="auto"/>
        <w:jc w:val="both"/>
        <w:rPr>
          <w:rFonts w:ascii="Scala" w:hAnsi="Scala" w:cs="Times New Roman"/>
          <w:color w:val="000000" w:themeColor="text1"/>
          <w:sz w:val="20"/>
          <w:szCs w:val="20"/>
        </w:rPr>
      </w:pPr>
      <w:r>
        <w:rPr>
          <w:rFonts w:ascii="Scala" w:hAnsi="Scala" w:cs="Times New Roman"/>
          <w:color w:val="000000" w:themeColor="text1"/>
          <w:sz w:val="20"/>
          <w:szCs w:val="20"/>
        </w:rPr>
        <w:t>and lead us into his light and love</w:t>
      </w:r>
      <w:r w:rsidR="00522444">
        <w:rPr>
          <w:rFonts w:ascii="Scala" w:hAnsi="Scala" w:cs="Times New Roman"/>
          <w:color w:val="000000" w:themeColor="text1"/>
          <w:sz w:val="20"/>
          <w:szCs w:val="20"/>
        </w:rPr>
        <w:t>,</w:t>
      </w:r>
    </w:p>
    <w:p w14:paraId="4854C1E0" w14:textId="31BB9F65" w:rsidR="00BA681F" w:rsidRPr="00CE0744" w:rsidRDefault="00522444" w:rsidP="00CE0744">
      <w:pPr>
        <w:spacing w:after="0" w:line="276" w:lineRule="auto"/>
        <w:jc w:val="both"/>
        <w:rPr>
          <w:rFonts w:ascii="Scala" w:hAnsi="Scala" w:cs="Times New Roman"/>
          <w:color w:val="000000" w:themeColor="text1"/>
          <w:sz w:val="20"/>
          <w:szCs w:val="20"/>
        </w:rPr>
      </w:pPr>
      <w:r>
        <w:rPr>
          <w:rFonts w:ascii="Scala" w:hAnsi="Scala" w:cs="Times New Roman"/>
          <w:color w:val="000000" w:themeColor="text1"/>
          <w:sz w:val="20"/>
          <w:szCs w:val="20"/>
        </w:rPr>
        <w:t>and the blessing … .</w:t>
      </w:r>
    </w:p>
    <w:sectPr w:rsidR="00BA681F" w:rsidRPr="00CE0744" w:rsidSect="00E265E7">
      <w:pgSz w:w="8391" w:h="11906" w:code="11"/>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E0DF9A" w14:textId="77777777" w:rsidR="00350CB6" w:rsidRDefault="00350CB6" w:rsidP="00A32380">
      <w:pPr>
        <w:spacing w:after="0" w:line="240" w:lineRule="auto"/>
      </w:pPr>
      <w:r>
        <w:separator/>
      </w:r>
    </w:p>
  </w:endnote>
  <w:endnote w:type="continuationSeparator" w:id="0">
    <w:p w14:paraId="10169B01" w14:textId="77777777" w:rsidR="00350CB6" w:rsidRDefault="00350CB6" w:rsidP="00A32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cala">
    <w:panose1 w:val="00000000000000000000"/>
    <w:charset w:val="4D"/>
    <w:family w:val="auto"/>
    <w:notTrueType/>
    <w:pitch w:val="variable"/>
    <w:sig w:usb0="8000008F" w:usb1="40002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9CF07" w14:textId="77777777" w:rsidR="00350CB6" w:rsidRDefault="00350CB6" w:rsidP="00A32380">
      <w:pPr>
        <w:spacing w:after="0" w:line="240" w:lineRule="auto"/>
      </w:pPr>
      <w:r>
        <w:separator/>
      </w:r>
    </w:p>
  </w:footnote>
  <w:footnote w:type="continuationSeparator" w:id="0">
    <w:p w14:paraId="445D88D3" w14:textId="77777777" w:rsidR="00350CB6" w:rsidRDefault="00350CB6" w:rsidP="00A323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341"/>
    <w:rsid w:val="001902E8"/>
    <w:rsid w:val="0022141F"/>
    <w:rsid w:val="00275CC9"/>
    <w:rsid w:val="00297AF6"/>
    <w:rsid w:val="002A341A"/>
    <w:rsid w:val="00350CB6"/>
    <w:rsid w:val="003C1656"/>
    <w:rsid w:val="00473D74"/>
    <w:rsid w:val="004919EB"/>
    <w:rsid w:val="00522444"/>
    <w:rsid w:val="005D4341"/>
    <w:rsid w:val="0071544D"/>
    <w:rsid w:val="00823D3A"/>
    <w:rsid w:val="00A32380"/>
    <w:rsid w:val="00AE3096"/>
    <w:rsid w:val="00BA681F"/>
    <w:rsid w:val="00CD18DA"/>
    <w:rsid w:val="00CE0744"/>
    <w:rsid w:val="00D95135"/>
    <w:rsid w:val="00DA1B5F"/>
    <w:rsid w:val="00E265E7"/>
    <w:rsid w:val="00E86271"/>
    <w:rsid w:val="00EC6C93"/>
    <w:rsid w:val="00F479B1"/>
    <w:rsid w:val="00F674A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E0589"/>
  <w15:chartTrackingRefBased/>
  <w15:docId w15:val="{735DD3B0-0454-4CA4-BB06-5BDD950DF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341A"/>
    <w:rPr>
      <w:color w:val="0563C1" w:themeColor="hyperlink"/>
      <w:u w:val="single"/>
    </w:rPr>
  </w:style>
  <w:style w:type="character" w:styleId="UnresolvedMention">
    <w:name w:val="Unresolved Mention"/>
    <w:basedOn w:val="DefaultParagraphFont"/>
    <w:uiPriority w:val="99"/>
    <w:semiHidden/>
    <w:unhideWhenUsed/>
    <w:rsid w:val="002A341A"/>
    <w:rPr>
      <w:color w:val="605E5C"/>
      <w:shd w:val="clear" w:color="auto" w:fill="E1DFDD"/>
    </w:rPr>
  </w:style>
  <w:style w:type="paragraph" w:styleId="Header">
    <w:name w:val="header"/>
    <w:basedOn w:val="Normal"/>
    <w:link w:val="HeaderChar"/>
    <w:uiPriority w:val="99"/>
    <w:unhideWhenUsed/>
    <w:rsid w:val="00A323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2380"/>
  </w:style>
  <w:style w:type="paragraph" w:styleId="Footer">
    <w:name w:val="footer"/>
    <w:basedOn w:val="Normal"/>
    <w:link w:val="FooterChar"/>
    <w:uiPriority w:val="99"/>
    <w:unhideWhenUsed/>
    <w:rsid w:val="00A323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23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560</Words>
  <Characters>3195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Dunne</dc:creator>
  <cp:keywords/>
  <dc:description/>
  <cp:lastModifiedBy>Nigel Dunne</cp:lastModifiedBy>
  <cp:revision>3</cp:revision>
  <cp:lastPrinted>2019-11-14T13:53:00Z</cp:lastPrinted>
  <dcterms:created xsi:type="dcterms:W3CDTF">2019-11-14T13:51:00Z</dcterms:created>
  <dcterms:modified xsi:type="dcterms:W3CDTF">2019-11-14T13:53:00Z</dcterms:modified>
</cp:coreProperties>
</file>