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5AF1" w14:textId="77777777" w:rsidR="003D7A83" w:rsidRDefault="003D7A83" w:rsidP="003D7A83">
      <w:pPr>
        <w:rPr>
          <w:rFonts w:eastAsiaTheme="minorEastAsia"/>
          <w:color w:val="4472C4" w:themeColor="accent1"/>
          <w:lang w:val="en-US"/>
        </w:rPr>
      </w:pPr>
    </w:p>
    <w:p w14:paraId="066594B7" w14:textId="77777777" w:rsidR="003D7A83" w:rsidRDefault="003D7A83" w:rsidP="003D7A83">
      <w:pPr>
        <w:pStyle w:val="NoSpacing"/>
        <w:spacing w:before="1540" w:after="240"/>
        <w:rPr>
          <w:color w:val="4472C4" w:themeColor="accent1"/>
        </w:rPr>
      </w:pPr>
      <w:r>
        <w:rPr>
          <w:noProof/>
          <w:lang w:val="en-IE" w:eastAsia="en-IE"/>
        </w:rPr>
        <w:drawing>
          <wp:anchor distT="0" distB="0" distL="114300" distR="114300" simplePos="0" relativeHeight="251659264" behindDoc="1" locked="0" layoutInCell="1" allowOverlap="1" wp14:anchorId="6A4B33B7" wp14:editId="620BEA51">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p w14:paraId="0206D6B3" w14:textId="3B51FE1B" w:rsidR="003D7A83" w:rsidRPr="0035404D" w:rsidRDefault="00837B08" w:rsidP="003D7A8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72"/>
          <w:szCs w:val="72"/>
        </w:rPr>
      </w:pPr>
      <w:sdt>
        <w:sdtPr>
          <w:rPr>
            <w:rFonts w:asciiTheme="majorHAnsi" w:eastAsiaTheme="majorEastAsia" w:hAnsiTheme="majorHAnsi" w:cstheme="majorBidi"/>
            <w:caps/>
            <w:sz w:val="56"/>
            <w:szCs w:val="56"/>
          </w:rPr>
          <w:alias w:val="Title"/>
          <w:tag w:val=""/>
          <w:id w:val="1735040861"/>
          <w:placeholder>
            <w:docPart w:val="3F3CF5D7626A4D3988C7D92D580EB1A1"/>
          </w:placeholder>
          <w:dataBinding w:prefixMappings="xmlns:ns0='http://purl.org/dc/elements/1.1/' xmlns:ns1='http://schemas.openxmlformats.org/package/2006/metadata/core-properties' " w:xpath="/ns1:coreProperties[1]/ns0:title[1]" w:storeItemID="{6C3C8BC8-F283-45AE-878A-BAB7291924A1}"/>
          <w:text/>
        </w:sdtPr>
        <w:sdtEndPr/>
        <w:sdtContent>
          <w:r w:rsidR="003D7A83" w:rsidRPr="003975E3">
            <w:rPr>
              <w:rFonts w:asciiTheme="majorHAnsi" w:eastAsiaTheme="majorEastAsia" w:hAnsiTheme="majorHAnsi" w:cstheme="majorBidi"/>
              <w:caps/>
              <w:sz w:val="56"/>
              <w:szCs w:val="56"/>
            </w:rPr>
            <w:t xml:space="preserve">Trustee </w:t>
          </w:r>
          <w:r w:rsidR="000E3C62" w:rsidRPr="003975E3">
            <w:rPr>
              <w:rFonts w:asciiTheme="majorHAnsi" w:eastAsiaTheme="majorEastAsia" w:hAnsiTheme="majorHAnsi" w:cstheme="majorBidi"/>
              <w:caps/>
              <w:sz w:val="56"/>
              <w:szCs w:val="56"/>
            </w:rPr>
            <w:t>Details</w:t>
          </w:r>
          <w:r w:rsidR="008C74CF">
            <w:rPr>
              <w:rFonts w:asciiTheme="majorHAnsi" w:eastAsiaTheme="majorEastAsia" w:hAnsiTheme="majorHAnsi" w:cstheme="majorBidi"/>
              <w:caps/>
              <w:sz w:val="56"/>
              <w:szCs w:val="56"/>
            </w:rPr>
            <w:t xml:space="preserve"> (Roi &amp; NI)</w:t>
          </w:r>
        </w:sdtContent>
      </w:sdt>
    </w:p>
    <w:p w14:paraId="5B673691" w14:textId="77777777" w:rsidR="003D7A83" w:rsidRDefault="003D7A83" w:rsidP="003D7A83">
      <w:pPr>
        <w:pStyle w:val="NoSpacing"/>
        <w:jc w:val="center"/>
        <w:rPr>
          <w:color w:val="4472C4" w:themeColor="accent1"/>
          <w:sz w:val="28"/>
          <w:szCs w:val="28"/>
        </w:rPr>
      </w:pPr>
    </w:p>
    <w:p w14:paraId="5992BA7F" w14:textId="351F443C" w:rsidR="003D7A83" w:rsidRPr="00DE632F" w:rsidRDefault="003D7A83" w:rsidP="003D7A83">
      <w:pPr>
        <w:pStyle w:val="ListParagraph"/>
        <w:numPr>
          <w:ilvl w:val="0"/>
          <w:numId w:val="1"/>
        </w:numPr>
        <w:rPr>
          <w:lang w:val="en-US"/>
        </w:rPr>
      </w:pPr>
      <w:r w:rsidRPr="00173E5B">
        <w:rPr>
          <w:lang w:val="en-US"/>
        </w:rPr>
        <w:t>Charity Name</w:t>
      </w:r>
      <w:r>
        <w:rPr>
          <w:lang w:val="en-US"/>
        </w:rPr>
        <w:t xml:space="preserve">: </w:t>
      </w:r>
      <w:bookmarkStart w:id="0" w:name="_Hlk76983215"/>
      <w:sdt>
        <w:sdtPr>
          <w:rPr>
            <w:caps/>
            <w:color w:val="4472C4" w:themeColor="accent1"/>
          </w:rPr>
          <w:alias w:val="Parish Name"/>
          <w:tag w:val="ParishName"/>
          <w:id w:val="1390145197"/>
          <w:placeholder>
            <w:docPart w:val="8BF63E21A43F4DA48907F2C527800A92"/>
          </w:placeholder>
          <w:showingPlcHdr/>
          <w:dataBinding w:prefixMappings="xmlns:ns0='http://schemas.openxmlformats.org/officeDocument/2006/extended-properties' " w:xpath="/ns0:Properties[1]/ns0:Company[1]" w:storeItemID="{6668398D-A668-4E3E-A5EB-62B293D839F1}"/>
          <w:text/>
        </w:sdtPr>
        <w:sdtEndPr/>
        <w:sdtContent>
          <w:r w:rsidR="006A7E61" w:rsidRPr="003975E3">
            <w:rPr>
              <w:caps/>
            </w:rPr>
            <w:t xml:space="preserve">   Parish NAme  </w:t>
          </w:r>
        </w:sdtContent>
      </w:sdt>
      <w:bookmarkEnd w:id="0"/>
    </w:p>
    <w:p w14:paraId="587D7136" w14:textId="77777777" w:rsidR="00DE632F" w:rsidRPr="00173E5B" w:rsidRDefault="00DE632F" w:rsidP="00DE632F">
      <w:pPr>
        <w:pStyle w:val="ListParagraph"/>
        <w:rPr>
          <w:lang w:val="en-US"/>
        </w:rPr>
      </w:pPr>
    </w:p>
    <w:p w14:paraId="251EEA32" w14:textId="77777777" w:rsidR="00DE632F" w:rsidRPr="00DE7077" w:rsidRDefault="00DE632F" w:rsidP="00DE632F">
      <w:pPr>
        <w:jc w:val="both"/>
        <w:rPr>
          <w:b/>
          <w:bCs/>
          <w:sz w:val="24"/>
          <w:szCs w:val="24"/>
          <w:lang w:val="en-US"/>
        </w:rPr>
      </w:pPr>
      <w:r w:rsidRPr="00DE7077">
        <w:rPr>
          <w:b/>
          <w:bCs/>
          <w:sz w:val="24"/>
          <w:szCs w:val="24"/>
          <w:lang w:val="en-US"/>
        </w:rPr>
        <w:t>Purpose of this document:</w:t>
      </w:r>
    </w:p>
    <w:p w14:paraId="2E468B37" w14:textId="77777777" w:rsidR="00E80911" w:rsidRDefault="00DE632F" w:rsidP="00DE632F">
      <w:pPr>
        <w:jc w:val="both"/>
        <w:rPr>
          <w:bCs/>
          <w:lang w:val="en-US"/>
        </w:rPr>
      </w:pPr>
      <w:r>
        <w:rPr>
          <w:bCs/>
          <w:lang w:val="en-US"/>
        </w:rPr>
        <w:t xml:space="preserve">As part of demonstrating good governance </w:t>
      </w:r>
      <w:r w:rsidR="00E80911">
        <w:rPr>
          <w:bCs/>
          <w:lang w:val="en-US"/>
        </w:rPr>
        <w:t>a charity is</w:t>
      </w:r>
      <w:r w:rsidRPr="00DE632F">
        <w:rPr>
          <w:bCs/>
          <w:lang w:val="en-US"/>
        </w:rPr>
        <w:t xml:space="preserve"> expected to </w:t>
      </w:r>
      <w:r w:rsidR="00E80911">
        <w:rPr>
          <w:bCs/>
          <w:lang w:val="en-US"/>
        </w:rPr>
        <w:t>retain</w:t>
      </w:r>
      <w:r w:rsidRPr="00DE632F">
        <w:rPr>
          <w:bCs/>
          <w:lang w:val="en-US"/>
        </w:rPr>
        <w:t xml:space="preserve"> information about its trustees </w:t>
      </w:r>
      <w:r w:rsidR="00E80911">
        <w:rPr>
          <w:bCs/>
          <w:lang w:val="en-US"/>
        </w:rPr>
        <w:t>as</w:t>
      </w:r>
      <w:r w:rsidRPr="00DE632F">
        <w:rPr>
          <w:bCs/>
          <w:lang w:val="en-US"/>
        </w:rPr>
        <w:t xml:space="preserve"> a register of trustees. This document has been developed </w:t>
      </w:r>
      <w:r w:rsidR="00E80911">
        <w:rPr>
          <w:bCs/>
          <w:lang w:val="en-US"/>
        </w:rPr>
        <w:t>to assist parishes in collecting the necessary information on elected vestry members</w:t>
      </w:r>
      <w:r w:rsidRPr="00DE632F">
        <w:rPr>
          <w:bCs/>
          <w:lang w:val="en-US"/>
        </w:rPr>
        <w:t xml:space="preserve">. </w:t>
      </w:r>
      <w:r w:rsidR="00E80911">
        <w:rPr>
          <w:bCs/>
          <w:lang w:val="en-US"/>
        </w:rPr>
        <w:t xml:space="preserve">Once completed this document should be retained by the parish, alongside those of the other vestry members. </w:t>
      </w:r>
    </w:p>
    <w:p w14:paraId="2267A4D1" w14:textId="2515D9ED" w:rsidR="003D7A83" w:rsidRDefault="00E80911" w:rsidP="00A53988">
      <w:pPr>
        <w:jc w:val="both"/>
        <w:rPr>
          <w:lang w:val="en-US"/>
        </w:rPr>
      </w:pPr>
      <w:r>
        <w:rPr>
          <w:lang w:val="en-US"/>
        </w:rPr>
        <w:t xml:space="preserve">As with any such document containing personal information, please ensure the forms are stored in a secure manner in compliance with GDPR requirements.  </w:t>
      </w:r>
    </w:p>
    <w:p w14:paraId="331E018C" w14:textId="77777777" w:rsidR="00DE632F" w:rsidRPr="00DE7077" w:rsidRDefault="00DE632F" w:rsidP="00DE632F">
      <w:pPr>
        <w:jc w:val="both"/>
        <w:rPr>
          <w:b/>
          <w:bCs/>
          <w:sz w:val="24"/>
          <w:szCs w:val="24"/>
          <w:lang w:val="en-US"/>
        </w:rPr>
      </w:pPr>
      <w:r w:rsidRPr="00DE7077">
        <w:rPr>
          <w:b/>
          <w:bCs/>
          <w:sz w:val="24"/>
          <w:szCs w:val="24"/>
          <w:lang w:val="en-US"/>
        </w:rPr>
        <w:t>How to use this document:</w:t>
      </w:r>
    </w:p>
    <w:p w14:paraId="212E1D65" w14:textId="1B8CED8E" w:rsidR="00DE632F" w:rsidRDefault="00DE632F" w:rsidP="00DE632F">
      <w:pPr>
        <w:jc w:val="both"/>
        <w:rPr>
          <w:lang w:val="en-US"/>
        </w:rPr>
      </w:pPr>
      <w:r>
        <w:rPr>
          <w:lang w:val="en-US"/>
        </w:rPr>
        <w:t>In the above field marked [Parish Name], please type the name of the parish as it appears or is to appear on the charities register, this will then add the parish name to any area in the document where it is referenced.</w:t>
      </w:r>
    </w:p>
    <w:p w14:paraId="73DFF4D0" w14:textId="77777777" w:rsidR="00A53988" w:rsidRPr="00DE7077" w:rsidRDefault="00A53988" w:rsidP="00A53988">
      <w:pPr>
        <w:jc w:val="both"/>
        <w:rPr>
          <w:sz w:val="24"/>
          <w:szCs w:val="24"/>
        </w:rPr>
      </w:pPr>
      <w:r w:rsidRPr="00DE7077">
        <w:rPr>
          <w:b/>
          <w:bCs/>
          <w:sz w:val="24"/>
          <w:szCs w:val="24"/>
        </w:rPr>
        <w:t>Please note:</w:t>
      </w:r>
      <w:r w:rsidRPr="00DE7077">
        <w:rPr>
          <w:sz w:val="24"/>
          <w:szCs w:val="24"/>
        </w:rPr>
        <w:t xml:space="preserve"> </w:t>
      </w:r>
    </w:p>
    <w:p w14:paraId="358892DC" w14:textId="1E8F711E" w:rsidR="00A53988" w:rsidRDefault="00A53988" w:rsidP="00A53988">
      <w:pPr>
        <w:jc w:val="both"/>
      </w:pPr>
      <w:r>
        <w:t>As noted in the Trustee Handbook, i</w:t>
      </w:r>
      <w:r w:rsidRPr="00A53988">
        <w:t>n addition to providing their details for this form trustees will be required to sign a</w:t>
      </w:r>
      <w:r w:rsidR="002F3F10">
        <w:t>n additional</w:t>
      </w:r>
      <w:r w:rsidRPr="00A53988">
        <w:t xml:space="preserve"> declaration form for </w:t>
      </w:r>
      <w:r w:rsidR="002F3F10">
        <w:t>the CRA/CCNI</w:t>
      </w:r>
      <w:r w:rsidRPr="00A53988">
        <w:t>.</w:t>
      </w:r>
      <w:r w:rsidR="00194A67">
        <w:t xml:space="preserve"> </w:t>
      </w:r>
    </w:p>
    <w:p w14:paraId="4CA5E368" w14:textId="6076116C" w:rsidR="002F3F10" w:rsidRPr="002F3F10" w:rsidRDefault="00837B08" w:rsidP="002F3F10">
      <w:pPr>
        <w:ind w:left="720"/>
        <w:jc w:val="both"/>
        <w:rPr>
          <w:b/>
          <w:bCs/>
        </w:rPr>
      </w:pPr>
      <w:r>
        <w:rPr>
          <w:b/>
          <w:bCs/>
        </w:rPr>
        <w:t xml:space="preserve">Republic of Ireland </w:t>
      </w:r>
      <w:r w:rsidR="002F3F10" w:rsidRPr="002F3F10">
        <w:rPr>
          <w:b/>
          <w:bCs/>
        </w:rPr>
        <w:t>Parishes:</w:t>
      </w:r>
    </w:p>
    <w:p w14:paraId="2D47FFE4" w14:textId="5376D817" w:rsidR="00A53988" w:rsidRPr="004459ED" w:rsidRDefault="00A53988" w:rsidP="002F3F10">
      <w:pPr>
        <w:ind w:left="1440"/>
        <w:jc w:val="both"/>
        <w:rPr>
          <w:b/>
          <w:bCs/>
        </w:rPr>
      </w:pPr>
      <w:r>
        <w:t xml:space="preserve">New trustees of an </w:t>
      </w:r>
      <w:r w:rsidRPr="007232A8">
        <w:rPr>
          <w:b/>
          <w:bCs/>
        </w:rPr>
        <w:t xml:space="preserve">already registered </w:t>
      </w:r>
      <w:r>
        <w:rPr>
          <w:b/>
          <w:bCs/>
        </w:rPr>
        <w:t>parish</w:t>
      </w:r>
      <w:r>
        <w:t xml:space="preserve"> should complete the following form:</w:t>
      </w:r>
    </w:p>
    <w:p w14:paraId="3E30899F" w14:textId="77777777" w:rsidR="00A53988" w:rsidRPr="00A53988" w:rsidRDefault="00837B08" w:rsidP="002F3F10">
      <w:pPr>
        <w:ind w:left="1440"/>
        <w:jc w:val="both"/>
        <w:rPr>
          <w:b/>
          <w:bCs/>
        </w:rPr>
      </w:pPr>
      <w:hyperlink r:id="rId8" w:history="1">
        <w:r w:rsidR="00A53988" w:rsidRPr="00A53988">
          <w:rPr>
            <w:rStyle w:val="Hyperlink"/>
            <w:b/>
            <w:bCs/>
            <w:color w:val="auto"/>
          </w:rPr>
          <w:t>Trustee Declaration Form to Accompany a Change of Particulars in the Register of Charities</w:t>
        </w:r>
      </w:hyperlink>
    </w:p>
    <w:p w14:paraId="671C70A7" w14:textId="77777777" w:rsidR="00A53988" w:rsidRPr="00A53988" w:rsidRDefault="00A53988" w:rsidP="002F3F10">
      <w:pPr>
        <w:ind w:left="1440"/>
        <w:jc w:val="both"/>
        <w:rPr>
          <w:b/>
          <w:bCs/>
        </w:rPr>
      </w:pPr>
      <w:r w:rsidRPr="00A53988">
        <w:t xml:space="preserve">While new trustees of parishes which are </w:t>
      </w:r>
      <w:r w:rsidRPr="00A53988">
        <w:rPr>
          <w:b/>
          <w:bCs/>
        </w:rPr>
        <w:t>not yet registered</w:t>
      </w:r>
      <w:r w:rsidRPr="00A53988">
        <w:t xml:space="preserve"> with the CRA should complete the following:</w:t>
      </w:r>
    </w:p>
    <w:p w14:paraId="491A92FB" w14:textId="77777777" w:rsidR="00A53988" w:rsidRPr="00A53988" w:rsidRDefault="00837B08" w:rsidP="002F3F10">
      <w:pPr>
        <w:ind w:left="1440"/>
        <w:jc w:val="both"/>
        <w:rPr>
          <w:b/>
          <w:bCs/>
        </w:rPr>
      </w:pPr>
      <w:hyperlink r:id="rId9" w:history="1">
        <w:r w:rsidR="00A53988" w:rsidRPr="00A53988">
          <w:rPr>
            <w:rStyle w:val="Hyperlink"/>
            <w:b/>
            <w:bCs/>
            <w:color w:val="auto"/>
          </w:rPr>
          <w:t>Trustee Declaration Form to Accompany an Application for Registration under section 39 of the Charities Act 2009</w:t>
        </w:r>
      </w:hyperlink>
    </w:p>
    <w:p w14:paraId="7175B605" w14:textId="1D08B77C" w:rsidR="002F3F10" w:rsidRDefault="002F3F10" w:rsidP="002F3F10">
      <w:pPr>
        <w:ind w:left="720"/>
        <w:jc w:val="both"/>
        <w:rPr>
          <w:b/>
        </w:rPr>
      </w:pPr>
      <w:r>
        <w:rPr>
          <w:b/>
        </w:rPr>
        <w:t>N</w:t>
      </w:r>
      <w:r w:rsidR="00837B08">
        <w:rPr>
          <w:b/>
        </w:rPr>
        <w:t>orthern Ireland</w:t>
      </w:r>
      <w:r>
        <w:rPr>
          <w:b/>
        </w:rPr>
        <w:t xml:space="preserve"> Parishes:</w:t>
      </w:r>
    </w:p>
    <w:p w14:paraId="4998163F" w14:textId="77777777" w:rsidR="002F3F10" w:rsidRDefault="002F3F10" w:rsidP="002F3F10">
      <w:pPr>
        <w:ind w:left="1440"/>
        <w:jc w:val="both"/>
        <w:rPr>
          <w:bCs/>
        </w:rPr>
      </w:pPr>
      <w:r>
        <w:rPr>
          <w:bCs/>
        </w:rPr>
        <w:t>New Trustees should complete the following form:</w:t>
      </w:r>
    </w:p>
    <w:p w14:paraId="3A160E10" w14:textId="77140E3C" w:rsidR="002F3F10" w:rsidRPr="002F3F10" w:rsidRDefault="00837B08" w:rsidP="002F3F10">
      <w:pPr>
        <w:ind w:left="1440"/>
        <w:jc w:val="both"/>
        <w:rPr>
          <w:b/>
          <w:bCs/>
        </w:rPr>
      </w:pPr>
      <w:hyperlink r:id="rId10" w:history="1">
        <w:r w:rsidR="002F3F10" w:rsidRPr="002F3F10">
          <w:rPr>
            <w:rStyle w:val="Hyperlink"/>
            <w:b/>
            <w:bCs/>
            <w:color w:val="auto"/>
          </w:rPr>
          <w:t>Northern Ireland Trustee Declaration</w:t>
        </w:r>
      </w:hyperlink>
    </w:p>
    <w:p w14:paraId="6E9FF21E" w14:textId="6949A6FD" w:rsidR="003D7A83" w:rsidRDefault="003D7A83">
      <w:pPr>
        <w:rPr>
          <w:b/>
        </w:rPr>
      </w:pPr>
      <w:r>
        <w:rPr>
          <w:b/>
        </w:rPr>
        <w:br w:type="page"/>
      </w:r>
    </w:p>
    <w:p w14:paraId="321FD61E" w14:textId="34ADD5AF" w:rsidR="00BE2897" w:rsidRPr="006A7E61" w:rsidRDefault="00837B08" w:rsidP="00BE2897">
      <w:pPr>
        <w:jc w:val="center"/>
        <w:rPr>
          <w:rFonts w:ascii="Minion Pro" w:hAnsi="Minion Pro"/>
          <w:b/>
          <w:sz w:val="18"/>
          <w:szCs w:val="18"/>
        </w:rPr>
      </w:pPr>
      <w:sdt>
        <w:sdtPr>
          <w:rPr>
            <w:rFonts w:ascii="Minion Pro" w:hAnsi="Minion Pro"/>
            <w:caps/>
            <w:color w:val="4472C4" w:themeColor="accent1"/>
            <w:sz w:val="20"/>
            <w:szCs w:val="20"/>
          </w:rPr>
          <w:alias w:val="Parish Name"/>
          <w:tag w:val="ParishName"/>
          <w:id w:val="-1792271631"/>
          <w:placeholder>
            <w:docPart w:val="C156AF4397F64B709A8050706D082B31"/>
          </w:placeholder>
          <w:showingPlcHdr/>
          <w:dataBinding w:prefixMappings="xmlns:ns0='http://schemas.openxmlformats.org/officeDocument/2006/extended-properties' " w:xpath="/ns0:Properties[1]/ns0:Company[1]" w:storeItemID="{6668398D-A668-4E3E-A5EB-62B293D839F1}"/>
          <w:text/>
        </w:sdtPr>
        <w:sdtEndPr/>
        <w:sdtContent>
          <w:r w:rsidR="006A7E61">
            <w:rPr>
              <w:caps/>
              <w:color w:val="4472C4" w:themeColor="accent1"/>
            </w:rPr>
            <w:t xml:space="preserve">     </w:t>
          </w:r>
        </w:sdtContent>
      </w:sdt>
      <w:r w:rsidR="00BE2897" w:rsidRPr="006A7E61">
        <w:rPr>
          <w:rFonts w:ascii="Minion Pro" w:hAnsi="Minion Pro"/>
          <w:b/>
          <w:sz w:val="20"/>
          <w:szCs w:val="20"/>
        </w:rPr>
        <w:t xml:space="preserve"> -  SELECT VESTRY MEMBER</w:t>
      </w:r>
      <w:r w:rsidR="006A7E61" w:rsidRPr="006A7E61">
        <w:rPr>
          <w:rFonts w:ascii="Minion Pro" w:hAnsi="Minion Pro"/>
          <w:b/>
          <w:sz w:val="20"/>
          <w:szCs w:val="20"/>
        </w:rPr>
        <w:t xml:space="preserve"> DETAILS</w:t>
      </w:r>
      <w:r w:rsidR="00BE2897" w:rsidRPr="006A7E61">
        <w:rPr>
          <w:rFonts w:ascii="Minion Pro" w:hAnsi="Minion Pro"/>
          <w:b/>
          <w:sz w:val="18"/>
          <w:szCs w:val="18"/>
        </w:rPr>
        <w:t xml:space="preserve">  </w:t>
      </w:r>
    </w:p>
    <w:tbl>
      <w:tblPr>
        <w:tblStyle w:val="TableGrid"/>
        <w:tblW w:w="10286" w:type="dxa"/>
        <w:jc w:val="center"/>
        <w:tblLook w:val="04A0" w:firstRow="1" w:lastRow="0" w:firstColumn="1" w:lastColumn="0" w:noHBand="0" w:noVBand="1"/>
      </w:tblPr>
      <w:tblGrid>
        <w:gridCol w:w="5112"/>
        <w:gridCol w:w="5174"/>
      </w:tblGrid>
      <w:tr w:rsidR="00BE2897" w14:paraId="19CD5633" w14:textId="77777777" w:rsidTr="007C3C9C">
        <w:trPr>
          <w:trHeight w:val="911"/>
          <w:jc w:val="center"/>
        </w:trPr>
        <w:tc>
          <w:tcPr>
            <w:tcW w:w="5112" w:type="dxa"/>
          </w:tcPr>
          <w:p w14:paraId="0A65F9BE" w14:textId="77777777" w:rsidR="00BE2897" w:rsidRPr="000F61EE" w:rsidRDefault="00BE2897" w:rsidP="00730462">
            <w:pPr>
              <w:rPr>
                <w:rFonts w:ascii="Minion Pro Cond" w:hAnsi="Minion Pro Cond"/>
                <w:bCs/>
              </w:rPr>
            </w:pPr>
            <w:r w:rsidRPr="000F61EE">
              <w:rPr>
                <w:rFonts w:ascii="Minion Pro Cond" w:hAnsi="Minion Pro Cond"/>
                <w:bCs/>
              </w:rPr>
              <w:t xml:space="preserve">Title: </w:t>
            </w:r>
          </w:p>
        </w:tc>
        <w:tc>
          <w:tcPr>
            <w:tcW w:w="5174" w:type="dxa"/>
          </w:tcPr>
          <w:p w14:paraId="052AB463" w14:textId="77777777" w:rsidR="00BE2897" w:rsidRPr="000F61EE" w:rsidRDefault="00BE2897" w:rsidP="00730462">
            <w:pPr>
              <w:rPr>
                <w:sz w:val="20"/>
                <w:szCs w:val="20"/>
              </w:rPr>
            </w:pPr>
          </w:p>
          <w:p w14:paraId="5256DC95" w14:textId="77777777" w:rsidR="00BE2897" w:rsidRPr="000F61EE" w:rsidRDefault="00BE2897" w:rsidP="00730462">
            <w:pPr>
              <w:rPr>
                <w:sz w:val="20"/>
                <w:szCs w:val="20"/>
              </w:rPr>
            </w:pPr>
          </w:p>
          <w:p w14:paraId="695916D2" w14:textId="77777777" w:rsidR="00BE2897" w:rsidRPr="000F61EE" w:rsidRDefault="00BE2897" w:rsidP="00730462">
            <w:pPr>
              <w:rPr>
                <w:sz w:val="20"/>
                <w:szCs w:val="20"/>
              </w:rPr>
            </w:pPr>
          </w:p>
        </w:tc>
      </w:tr>
      <w:tr w:rsidR="00BE2897" w14:paraId="23A03EA2" w14:textId="77777777" w:rsidTr="007C3C9C">
        <w:trPr>
          <w:trHeight w:val="929"/>
          <w:jc w:val="center"/>
        </w:trPr>
        <w:tc>
          <w:tcPr>
            <w:tcW w:w="5112" w:type="dxa"/>
          </w:tcPr>
          <w:p w14:paraId="7570A92F" w14:textId="77777777" w:rsidR="00BE2897" w:rsidRPr="000F61EE" w:rsidRDefault="00BE2897" w:rsidP="00730462">
            <w:pPr>
              <w:rPr>
                <w:rFonts w:ascii="Minion Pro Cond" w:hAnsi="Minion Pro Cond"/>
                <w:bCs/>
              </w:rPr>
            </w:pPr>
            <w:r w:rsidRPr="000F61EE">
              <w:rPr>
                <w:rFonts w:ascii="Minion Pro Cond" w:hAnsi="Minion Pro Cond"/>
                <w:bCs/>
              </w:rPr>
              <w:t xml:space="preserve">First names(s): </w:t>
            </w:r>
          </w:p>
        </w:tc>
        <w:tc>
          <w:tcPr>
            <w:tcW w:w="5174" w:type="dxa"/>
          </w:tcPr>
          <w:p w14:paraId="7E1754ED" w14:textId="77777777" w:rsidR="00BE2897" w:rsidRPr="000F61EE" w:rsidRDefault="00BE2897" w:rsidP="00730462">
            <w:pPr>
              <w:rPr>
                <w:sz w:val="20"/>
                <w:szCs w:val="20"/>
              </w:rPr>
            </w:pPr>
          </w:p>
          <w:p w14:paraId="6021F4D1" w14:textId="77777777" w:rsidR="00BE2897" w:rsidRPr="000F61EE" w:rsidRDefault="00BE2897" w:rsidP="00730462">
            <w:pPr>
              <w:rPr>
                <w:sz w:val="20"/>
                <w:szCs w:val="20"/>
              </w:rPr>
            </w:pPr>
          </w:p>
          <w:p w14:paraId="11B9E559" w14:textId="77777777" w:rsidR="00BE2897" w:rsidRPr="000F61EE" w:rsidRDefault="00BE2897" w:rsidP="00730462">
            <w:pPr>
              <w:rPr>
                <w:sz w:val="20"/>
                <w:szCs w:val="20"/>
              </w:rPr>
            </w:pPr>
          </w:p>
        </w:tc>
      </w:tr>
      <w:tr w:rsidR="00BE2897" w14:paraId="77F69EBD" w14:textId="77777777" w:rsidTr="007C3C9C">
        <w:trPr>
          <w:trHeight w:val="911"/>
          <w:jc w:val="center"/>
        </w:trPr>
        <w:tc>
          <w:tcPr>
            <w:tcW w:w="5112" w:type="dxa"/>
          </w:tcPr>
          <w:p w14:paraId="558F8246" w14:textId="7FC14E07" w:rsidR="00BE2897" w:rsidRPr="000F61EE" w:rsidRDefault="00BE2897" w:rsidP="00730462">
            <w:pPr>
              <w:rPr>
                <w:rFonts w:ascii="Minion Pro Cond" w:hAnsi="Minion Pro Cond"/>
                <w:bCs/>
              </w:rPr>
            </w:pPr>
            <w:r w:rsidRPr="000F61EE">
              <w:rPr>
                <w:rFonts w:ascii="Minion Pro Cond" w:hAnsi="Minion Pro Cond"/>
                <w:bCs/>
              </w:rPr>
              <w:t>Surname</w:t>
            </w:r>
            <w:r w:rsidR="008C74CF">
              <w:rPr>
                <w:rFonts w:ascii="Minion Pro Cond" w:hAnsi="Minion Pro Cond"/>
                <w:bCs/>
              </w:rPr>
              <w:t>:</w:t>
            </w:r>
          </w:p>
        </w:tc>
        <w:tc>
          <w:tcPr>
            <w:tcW w:w="5174" w:type="dxa"/>
          </w:tcPr>
          <w:p w14:paraId="7D85A4D2" w14:textId="77777777" w:rsidR="00BE2897" w:rsidRPr="000F61EE" w:rsidRDefault="00BE2897" w:rsidP="00730462">
            <w:pPr>
              <w:rPr>
                <w:sz w:val="20"/>
                <w:szCs w:val="20"/>
              </w:rPr>
            </w:pPr>
          </w:p>
          <w:p w14:paraId="0B1113FD" w14:textId="77777777" w:rsidR="00BE2897" w:rsidRPr="000F61EE" w:rsidRDefault="00BE2897" w:rsidP="00730462">
            <w:pPr>
              <w:rPr>
                <w:sz w:val="20"/>
                <w:szCs w:val="20"/>
              </w:rPr>
            </w:pPr>
          </w:p>
          <w:p w14:paraId="29388297" w14:textId="77777777" w:rsidR="00BE2897" w:rsidRPr="000F61EE" w:rsidRDefault="00BE2897" w:rsidP="00730462">
            <w:pPr>
              <w:rPr>
                <w:sz w:val="20"/>
                <w:szCs w:val="20"/>
              </w:rPr>
            </w:pPr>
          </w:p>
        </w:tc>
      </w:tr>
      <w:tr w:rsidR="00BE2897" w14:paraId="35AF9D1E" w14:textId="77777777" w:rsidTr="00AE6265">
        <w:trPr>
          <w:trHeight w:val="1772"/>
          <w:jc w:val="center"/>
        </w:trPr>
        <w:tc>
          <w:tcPr>
            <w:tcW w:w="5112" w:type="dxa"/>
          </w:tcPr>
          <w:p w14:paraId="3619179D" w14:textId="77777777" w:rsidR="00BE2897" w:rsidRPr="000F61EE" w:rsidRDefault="00BE2897" w:rsidP="00730462">
            <w:pPr>
              <w:rPr>
                <w:rFonts w:ascii="Minion Pro Cond" w:hAnsi="Minion Pro Cond"/>
                <w:bCs/>
              </w:rPr>
            </w:pPr>
            <w:r w:rsidRPr="000F61EE">
              <w:rPr>
                <w:rFonts w:ascii="Minion Pro Cond" w:hAnsi="Minion Pro Cond"/>
                <w:bCs/>
              </w:rPr>
              <w:t>Postal Address:</w:t>
            </w:r>
          </w:p>
        </w:tc>
        <w:tc>
          <w:tcPr>
            <w:tcW w:w="5174" w:type="dxa"/>
          </w:tcPr>
          <w:p w14:paraId="7BABB055" w14:textId="77777777" w:rsidR="00BE2897" w:rsidRPr="000F61EE" w:rsidRDefault="00BE2897" w:rsidP="00730462">
            <w:pPr>
              <w:rPr>
                <w:sz w:val="20"/>
                <w:szCs w:val="20"/>
              </w:rPr>
            </w:pPr>
          </w:p>
          <w:p w14:paraId="0498A5F8" w14:textId="77777777" w:rsidR="00BE2897" w:rsidRPr="000F61EE" w:rsidRDefault="00BE2897" w:rsidP="00730462">
            <w:pPr>
              <w:rPr>
                <w:sz w:val="20"/>
                <w:szCs w:val="20"/>
              </w:rPr>
            </w:pPr>
          </w:p>
          <w:p w14:paraId="6F23BC96" w14:textId="77777777" w:rsidR="00BE2897" w:rsidRPr="000F61EE" w:rsidRDefault="00BE2897" w:rsidP="00730462">
            <w:pPr>
              <w:rPr>
                <w:sz w:val="20"/>
                <w:szCs w:val="20"/>
              </w:rPr>
            </w:pPr>
          </w:p>
          <w:p w14:paraId="4906A7C0" w14:textId="77777777" w:rsidR="00BE2897" w:rsidRPr="000F61EE" w:rsidRDefault="00BE2897" w:rsidP="00730462">
            <w:pPr>
              <w:rPr>
                <w:sz w:val="20"/>
                <w:szCs w:val="20"/>
              </w:rPr>
            </w:pPr>
          </w:p>
          <w:p w14:paraId="1F5E41E6" w14:textId="77777777" w:rsidR="00BE2897" w:rsidRPr="000F61EE" w:rsidRDefault="00BE2897" w:rsidP="00730462">
            <w:pPr>
              <w:rPr>
                <w:sz w:val="20"/>
                <w:szCs w:val="20"/>
              </w:rPr>
            </w:pPr>
          </w:p>
          <w:p w14:paraId="7E12E387" w14:textId="77777777" w:rsidR="00BE2897" w:rsidRPr="000F61EE" w:rsidRDefault="00BE2897" w:rsidP="00730462">
            <w:pPr>
              <w:rPr>
                <w:sz w:val="20"/>
                <w:szCs w:val="20"/>
              </w:rPr>
            </w:pPr>
          </w:p>
        </w:tc>
      </w:tr>
      <w:tr w:rsidR="00BE2897" w14:paraId="03BA40F5" w14:textId="77777777" w:rsidTr="007C3C9C">
        <w:trPr>
          <w:trHeight w:val="911"/>
          <w:jc w:val="center"/>
        </w:trPr>
        <w:tc>
          <w:tcPr>
            <w:tcW w:w="5112" w:type="dxa"/>
          </w:tcPr>
          <w:p w14:paraId="2D2B511B" w14:textId="0696F782" w:rsidR="00BE2897" w:rsidRPr="000F61EE" w:rsidRDefault="000F61EE" w:rsidP="00730462">
            <w:pPr>
              <w:rPr>
                <w:rFonts w:ascii="Minion Pro Cond" w:hAnsi="Minion Pro Cond"/>
                <w:bCs/>
              </w:rPr>
            </w:pPr>
            <w:r w:rsidRPr="000F61EE">
              <w:rPr>
                <w:rFonts w:ascii="Minion Pro Cond" w:hAnsi="Minion Pro Cond"/>
                <w:bCs/>
              </w:rPr>
              <w:t>Postcode/ Eircode</w:t>
            </w:r>
            <w:r w:rsidR="00BE2897" w:rsidRPr="000F61EE">
              <w:rPr>
                <w:rFonts w:ascii="Minion Pro Cond" w:hAnsi="Minion Pro Cond"/>
                <w:bCs/>
              </w:rPr>
              <w:t>:</w:t>
            </w:r>
          </w:p>
        </w:tc>
        <w:tc>
          <w:tcPr>
            <w:tcW w:w="5174" w:type="dxa"/>
          </w:tcPr>
          <w:p w14:paraId="71D33E0A" w14:textId="77777777" w:rsidR="00BE2897" w:rsidRPr="000F61EE" w:rsidRDefault="00BE2897" w:rsidP="00730462">
            <w:pPr>
              <w:rPr>
                <w:sz w:val="20"/>
                <w:szCs w:val="20"/>
              </w:rPr>
            </w:pPr>
          </w:p>
          <w:p w14:paraId="4FFFFF8A" w14:textId="77777777" w:rsidR="00BE2897" w:rsidRPr="000F61EE" w:rsidRDefault="00BE2897" w:rsidP="00730462">
            <w:pPr>
              <w:rPr>
                <w:sz w:val="20"/>
                <w:szCs w:val="20"/>
              </w:rPr>
            </w:pPr>
          </w:p>
          <w:p w14:paraId="2AFB3F5B" w14:textId="77777777" w:rsidR="00BE2897" w:rsidRPr="000F61EE" w:rsidRDefault="00BE2897" w:rsidP="00730462">
            <w:pPr>
              <w:rPr>
                <w:sz w:val="20"/>
                <w:szCs w:val="20"/>
              </w:rPr>
            </w:pPr>
          </w:p>
        </w:tc>
      </w:tr>
      <w:tr w:rsidR="00BE2897" w14:paraId="7656B026" w14:textId="77777777" w:rsidTr="007C3C9C">
        <w:trPr>
          <w:trHeight w:val="927"/>
          <w:jc w:val="center"/>
        </w:trPr>
        <w:tc>
          <w:tcPr>
            <w:tcW w:w="5112" w:type="dxa"/>
          </w:tcPr>
          <w:p w14:paraId="1B5AA1A4" w14:textId="77777777" w:rsidR="00BE2897" w:rsidRPr="000F61EE" w:rsidRDefault="00BE2897" w:rsidP="00730462">
            <w:pPr>
              <w:rPr>
                <w:rFonts w:ascii="Minion Pro Cond" w:hAnsi="Minion Pro Cond"/>
                <w:bCs/>
              </w:rPr>
            </w:pPr>
            <w:r w:rsidRPr="000F61EE">
              <w:rPr>
                <w:rFonts w:ascii="Minion Pro Cond" w:hAnsi="Minion Pro Cond"/>
                <w:bCs/>
              </w:rPr>
              <w:t>Telephone number:</w:t>
            </w:r>
          </w:p>
        </w:tc>
        <w:tc>
          <w:tcPr>
            <w:tcW w:w="5174" w:type="dxa"/>
          </w:tcPr>
          <w:p w14:paraId="7EF7D19D" w14:textId="77777777" w:rsidR="00BE2897" w:rsidRPr="000F61EE" w:rsidRDefault="00BE2897" w:rsidP="00730462">
            <w:pPr>
              <w:rPr>
                <w:sz w:val="20"/>
                <w:szCs w:val="20"/>
              </w:rPr>
            </w:pPr>
          </w:p>
          <w:p w14:paraId="0431675B" w14:textId="77777777" w:rsidR="00BE2897" w:rsidRPr="000F61EE" w:rsidRDefault="00BE2897" w:rsidP="00730462">
            <w:pPr>
              <w:rPr>
                <w:sz w:val="20"/>
                <w:szCs w:val="20"/>
              </w:rPr>
            </w:pPr>
          </w:p>
        </w:tc>
      </w:tr>
      <w:tr w:rsidR="00BE2897" w14:paraId="4E2104B5" w14:textId="77777777" w:rsidTr="00535FBA">
        <w:trPr>
          <w:trHeight w:val="803"/>
          <w:jc w:val="center"/>
        </w:trPr>
        <w:tc>
          <w:tcPr>
            <w:tcW w:w="5112" w:type="dxa"/>
          </w:tcPr>
          <w:p w14:paraId="76B09471" w14:textId="77777777" w:rsidR="00BE2897" w:rsidRPr="000F61EE" w:rsidRDefault="00BE2897" w:rsidP="00730462">
            <w:pPr>
              <w:rPr>
                <w:rFonts w:ascii="Minion Pro Cond" w:hAnsi="Minion Pro Cond"/>
                <w:bCs/>
              </w:rPr>
            </w:pPr>
            <w:r w:rsidRPr="000F61EE">
              <w:rPr>
                <w:rFonts w:ascii="Minion Pro Cond" w:hAnsi="Minion Pro Cond"/>
                <w:bCs/>
              </w:rPr>
              <w:t>Email address:</w:t>
            </w:r>
          </w:p>
        </w:tc>
        <w:tc>
          <w:tcPr>
            <w:tcW w:w="5174" w:type="dxa"/>
          </w:tcPr>
          <w:p w14:paraId="6F3BAFF4" w14:textId="77777777" w:rsidR="00BE2897" w:rsidRPr="000F61EE" w:rsidRDefault="00BE2897" w:rsidP="00730462">
            <w:pPr>
              <w:rPr>
                <w:sz w:val="20"/>
                <w:szCs w:val="20"/>
              </w:rPr>
            </w:pPr>
          </w:p>
          <w:p w14:paraId="5FDA1C0C" w14:textId="77777777" w:rsidR="00BE2897" w:rsidRPr="000F61EE" w:rsidRDefault="00BE2897" w:rsidP="00730462">
            <w:pPr>
              <w:rPr>
                <w:sz w:val="20"/>
                <w:szCs w:val="20"/>
              </w:rPr>
            </w:pPr>
          </w:p>
          <w:p w14:paraId="4D72F4AA" w14:textId="77777777" w:rsidR="00BE2897" w:rsidRPr="000F61EE" w:rsidRDefault="00BE2897" w:rsidP="00730462">
            <w:pPr>
              <w:rPr>
                <w:sz w:val="20"/>
                <w:szCs w:val="20"/>
              </w:rPr>
            </w:pPr>
          </w:p>
        </w:tc>
      </w:tr>
      <w:tr w:rsidR="00BE2897" w14:paraId="1E876D13" w14:textId="77777777" w:rsidTr="007C3C9C">
        <w:trPr>
          <w:trHeight w:val="618"/>
          <w:jc w:val="center"/>
        </w:trPr>
        <w:tc>
          <w:tcPr>
            <w:tcW w:w="5112" w:type="dxa"/>
            <w:vAlign w:val="center"/>
          </w:tcPr>
          <w:p w14:paraId="63BE839F" w14:textId="35DB60F3" w:rsidR="00BE2897" w:rsidRPr="000F61EE" w:rsidRDefault="000F61EE" w:rsidP="008C74CF">
            <w:pPr>
              <w:jc w:val="both"/>
              <w:rPr>
                <w:rFonts w:ascii="Minion Pro Cond" w:hAnsi="Minion Pro Cond"/>
                <w:bCs/>
              </w:rPr>
            </w:pPr>
            <w:r w:rsidRPr="000F61EE">
              <w:rPr>
                <w:rFonts w:ascii="Minion Pro Cond" w:hAnsi="Minion Pro Cond"/>
                <w:bCs/>
              </w:rPr>
              <w:t>Position</w:t>
            </w:r>
            <w:r w:rsidR="00BE2897" w:rsidRPr="000F61EE">
              <w:rPr>
                <w:rFonts w:ascii="Minion Pro Cond" w:hAnsi="Minion Pro Cond"/>
                <w:bCs/>
              </w:rPr>
              <w:t xml:space="preserve"> (</w:t>
            </w:r>
            <w:r w:rsidRPr="000F61EE">
              <w:rPr>
                <w:rFonts w:ascii="Minion Pro Cond" w:hAnsi="Minion Pro Cond"/>
                <w:bCs/>
              </w:rPr>
              <w:t>e.g.,</w:t>
            </w:r>
            <w:r w:rsidR="00BE2897" w:rsidRPr="000F61EE">
              <w:rPr>
                <w:rFonts w:ascii="Minion Pro Cond" w:hAnsi="Minion Pro Cond"/>
                <w:bCs/>
              </w:rPr>
              <w:t xml:space="preserve"> Chair, Honorary Secretary, Honorary Treasurer, Churchwarden, Other)</w:t>
            </w:r>
            <w:r w:rsidR="008C74CF">
              <w:rPr>
                <w:rFonts w:ascii="Minion Pro Cond" w:hAnsi="Minion Pro Cond"/>
                <w:bCs/>
              </w:rPr>
              <w:t>:</w:t>
            </w:r>
          </w:p>
        </w:tc>
        <w:tc>
          <w:tcPr>
            <w:tcW w:w="5174" w:type="dxa"/>
          </w:tcPr>
          <w:p w14:paraId="1ECC4BDF" w14:textId="77777777" w:rsidR="00BE2897" w:rsidRPr="000F61EE" w:rsidRDefault="00BE2897" w:rsidP="00730462">
            <w:pPr>
              <w:rPr>
                <w:sz w:val="20"/>
                <w:szCs w:val="20"/>
              </w:rPr>
            </w:pPr>
          </w:p>
        </w:tc>
      </w:tr>
      <w:tr w:rsidR="00BE2897" w14:paraId="47E3E138" w14:textId="77777777" w:rsidTr="00535FBA">
        <w:trPr>
          <w:trHeight w:val="640"/>
          <w:jc w:val="center"/>
        </w:trPr>
        <w:tc>
          <w:tcPr>
            <w:tcW w:w="5112" w:type="dxa"/>
            <w:vAlign w:val="center"/>
          </w:tcPr>
          <w:p w14:paraId="4C703B2F" w14:textId="38F6D1A0" w:rsidR="00BE2897" w:rsidRPr="000F61EE" w:rsidRDefault="00BE2897" w:rsidP="008C74CF">
            <w:pPr>
              <w:jc w:val="both"/>
              <w:rPr>
                <w:rFonts w:ascii="Minion Pro Cond" w:hAnsi="Minion Pro Cond"/>
                <w:bCs/>
              </w:rPr>
            </w:pPr>
            <w:r w:rsidRPr="000F61EE">
              <w:rPr>
                <w:rFonts w:ascii="Minion Pro Cond" w:hAnsi="Minion Pro Cond"/>
                <w:bCs/>
              </w:rPr>
              <w:t>Date you became a member of the Select Vestry/Diocesan Council</w:t>
            </w:r>
            <w:r w:rsidR="000F61EE">
              <w:rPr>
                <w:rFonts w:ascii="Minion Pro Cond" w:hAnsi="Minion Pro Cond"/>
                <w:bCs/>
              </w:rPr>
              <w:t>:</w:t>
            </w:r>
          </w:p>
        </w:tc>
        <w:tc>
          <w:tcPr>
            <w:tcW w:w="5174" w:type="dxa"/>
          </w:tcPr>
          <w:p w14:paraId="089B4648" w14:textId="77777777" w:rsidR="00BE2897" w:rsidRPr="000F61EE" w:rsidRDefault="00BE2897" w:rsidP="00730462">
            <w:pPr>
              <w:rPr>
                <w:sz w:val="20"/>
                <w:szCs w:val="20"/>
              </w:rPr>
            </w:pPr>
          </w:p>
        </w:tc>
      </w:tr>
      <w:tr w:rsidR="00BE2897" w14:paraId="6120EBAA" w14:textId="77777777" w:rsidTr="00AE6265">
        <w:trPr>
          <w:trHeight w:val="2824"/>
          <w:jc w:val="center"/>
        </w:trPr>
        <w:tc>
          <w:tcPr>
            <w:tcW w:w="5112" w:type="dxa"/>
            <w:vAlign w:val="center"/>
          </w:tcPr>
          <w:p w14:paraId="78D38EA0" w14:textId="6DEE02A3" w:rsidR="00AE6265" w:rsidRDefault="00AE6265" w:rsidP="008C74CF">
            <w:pPr>
              <w:jc w:val="both"/>
              <w:rPr>
                <w:rFonts w:ascii="Minion Pro Cond" w:hAnsi="Minion Pro Cond"/>
                <w:bCs/>
              </w:rPr>
            </w:pPr>
            <w:r>
              <w:rPr>
                <w:rFonts w:ascii="Minion Pro Cond" w:hAnsi="Minion Pro Cond"/>
                <w:bCs/>
              </w:rPr>
              <w:t xml:space="preserve">Please note any connections (family, personal or business) to other Select Vestry members, employees or providers of goods/services to the Parish. </w:t>
            </w:r>
          </w:p>
          <w:p w14:paraId="73C9EB22" w14:textId="77777777" w:rsidR="00AE6265" w:rsidRDefault="00AE6265" w:rsidP="008C74CF">
            <w:pPr>
              <w:jc w:val="both"/>
              <w:rPr>
                <w:rFonts w:ascii="Minion Pro Cond" w:hAnsi="Minion Pro Cond"/>
                <w:bCs/>
              </w:rPr>
            </w:pPr>
          </w:p>
          <w:p w14:paraId="0C43E981" w14:textId="41444E15" w:rsidR="00BE2897" w:rsidRDefault="00BE2897" w:rsidP="008C74CF">
            <w:pPr>
              <w:jc w:val="both"/>
              <w:rPr>
                <w:rFonts w:ascii="Minion Pro Cond" w:hAnsi="Minion Pro Cond"/>
                <w:bCs/>
              </w:rPr>
            </w:pPr>
            <w:r w:rsidRPr="000F61EE">
              <w:rPr>
                <w:rFonts w:ascii="Minion Pro Cond" w:hAnsi="Minion Pro Cond"/>
                <w:bCs/>
              </w:rPr>
              <w:t>If you are a Trustee</w:t>
            </w:r>
            <w:r w:rsidR="00535FBA">
              <w:rPr>
                <w:rFonts w:ascii="Minion Pro Cond" w:hAnsi="Minion Pro Cond"/>
                <w:bCs/>
              </w:rPr>
              <w:t>, Governor or Director</w:t>
            </w:r>
            <w:r w:rsidRPr="000F61EE">
              <w:rPr>
                <w:rFonts w:ascii="Minion Pro Cond" w:hAnsi="Minion Pro Cond"/>
                <w:bCs/>
              </w:rPr>
              <w:t xml:space="preserve"> of any other charities </w:t>
            </w:r>
            <w:r w:rsidR="000F61EE" w:rsidRPr="000F61EE">
              <w:rPr>
                <w:rFonts w:ascii="Minion Pro Cond" w:hAnsi="Minion Pro Cond"/>
                <w:bCs/>
              </w:rPr>
              <w:t>registered</w:t>
            </w:r>
            <w:r w:rsidRPr="000F61EE">
              <w:rPr>
                <w:rFonts w:ascii="Minion Pro Cond" w:hAnsi="Minion Pro Cond"/>
                <w:bCs/>
              </w:rPr>
              <w:t xml:space="preserve"> in </w:t>
            </w:r>
            <w:r w:rsidR="000F61EE" w:rsidRPr="000F61EE">
              <w:rPr>
                <w:rFonts w:ascii="Minion Pro Cond" w:hAnsi="Minion Pro Cond"/>
                <w:bCs/>
              </w:rPr>
              <w:t xml:space="preserve">the UK or </w:t>
            </w:r>
            <w:r w:rsidRPr="000F61EE">
              <w:rPr>
                <w:rFonts w:ascii="Minion Pro Cond" w:hAnsi="Minion Pro Cond"/>
                <w:bCs/>
              </w:rPr>
              <w:t>RoI, please provide the name(s) of the charity &amp; registered number.</w:t>
            </w:r>
          </w:p>
          <w:p w14:paraId="06913B6C" w14:textId="77777777" w:rsidR="00AE6265" w:rsidRPr="000F61EE" w:rsidRDefault="00AE6265" w:rsidP="008C74CF">
            <w:pPr>
              <w:jc w:val="both"/>
              <w:rPr>
                <w:rFonts w:ascii="Minion Pro Cond" w:hAnsi="Minion Pro Cond"/>
                <w:bCs/>
              </w:rPr>
            </w:pPr>
          </w:p>
          <w:p w14:paraId="2461AA45" w14:textId="77777777" w:rsidR="00BE2897" w:rsidRPr="000F61EE" w:rsidRDefault="00BE2897" w:rsidP="008C74CF">
            <w:pPr>
              <w:jc w:val="both"/>
              <w:rPr>
                <w:rFonts w:ascii="Minion Pro Cond" w:hAnsi="Minion Pro Cond"/>
                <w:bCs/>
              </w:rPr>
            </w:pPr>
            <w:r w:rsidRPr="000F61EE">
              <w:rPr>
                <w:rFonts w:ascii="Minion Pro Cond" w:hAnsi="Minion Pro Cond"/>
                <w:bCs/>
              </w:rPr>
              <w:t>Please use an additional sheet of paper if necessary.</w:t>
            </w:r>
          </w:p>
        </w:tc>
        <w:tc>
          <w:tcPr>
            <w:tcW w:w="5174" w:type="dxa"/>
          </w:tcPr>
          <w:p w14:paraId="51CDD994" w14:textId="77777777" w:rsidR="00BE2897" w:rsidRPr="000F61EE" w:rsidRDefault="00BE2897" w:rsidP="00730462">
            <w:pPr>
              <w:rPr>
                <w:sz w:val="20"/>
                <w:szCs w:val="20"/>
              </w:rPr>
            </w:pPr>
          </w:p>
        </w:tc>
      </w:tr>
      <w:tr w:rsidR="00BE2897" w14:paraId="1F18626E" w14:textId="77777777" w:rsidTr="007C3C9C">
        <w:trPr>
          <w:trHeight w:val="1975"/>
          <w:jc w:val="center"/>
        </w:trPr>
        <w:tc>
          <w:tcPr>
            <w:tcW w:w="5112" w:type="dxa"/>
            <w:vAlign w:val="center"/>
          </w:tcPr>
          <w:p w14:paraId="46FDBDFC" w14:textId="322711DA" w:rsidR="00BE2897" w:rsidRPr="000F61EE" w:rsidRDefault="00BE2897" w:rsidP="008C74CF">
            <w:pPr>
              <w:jc w:val="both"/>
              <w:rPr>
                <w:rFonts w:ascii="Minion Pro Cond" w:hAnsi="Minion Pro Cond"/>
                <w:bCs/>
              </w:rPr>
            </w:pPr>
            <w:r w:rsidRPr="000F61EE">
              <w:rPr>
                <w:rFonts w:ascii="Minion Pro Cond" w:hAnsi="Minion Pro Cond"/>
                <w:bCs/>
                <w:lang w:val="en-US"/>
              </w:rPr>
              <w:t>GDPR: In providing the information in this form I agree that it will be shared with the CRA</w:t>
            </w:r>
            <w:r w:rsidR="000F61EE" w:rsidRPr="000F61EE">
              <w:rPr>
                <w:rFonts w:ascii="Minion Pro Cond" w:hAnsi="Minion Pro Cond"/>
                <w:bCs/>
                <w:lang w:val="en-US"/>
              </w:rPr>
              <w:t xml:space="preserve">/CCNI </w:t>
            </w:r>
            <w:r w:rsidRPr="000F61EE">
              <w:rPr>
                <w:rFonts w:ascii="Minion Pro Cond" w:hAnsi="Minion Pro Cond"/>
                <w:bCs/>
                <w:lang w:val="en-US"/>
              </w:rPr>
              <w:t xml:space="preserve">for purposes under Charities Regulation </w:t>
            </w:r>
            <w:r w:rsidR="000F61EE" w:rsidRPr="000F61EE">
              <w:rPr>
                <w:rFonts w:ascii="Minion Pro Cond" w:hAnsi="Minion Pro Cond"/>
                <w:bCs/>
                <w:lang w:val="en-US"/>
              </w:rPr>
              <w:t xml:space="preserve">Legislation </w:t>
            </w:r>
            <w:r w:rsidRPr="000F61EE">
              <w:rPr>
                <w:rFonts w:ascii="Minion Pro Cond" w:hAnsi="Minion Pro Cond"/>
                <w:bCs/>
                <w:lang w:val="en-US"/>
              </w:rPr>
              <w:t>and will be retained by the parish in accordance with GDPR regulations and the parish’s GDPR policy.</w:t>
            </w:r>
          </w:p>
        </w:tc>
        <w:tc>
          <w:tcPr>
            <w:tcW w:w="5174" w:type="dxa"/>
            <w:vAlign w:val="center"/>
          </w:tcPr>
          <w:p w14:paraId="0F6E559A" w14:textId="77777777" w:rsidR="00BE2897" w:rsidRPr="000F61EE" w:rsidRDefault="00BE2897" w:rsidP="00730462">
            <w:pPr>
              <w:rPr>
                <w:rFonts w:ascii="Minion Pro Cond" w:hAnsi="Minion Pro Cond"/>
                <w:sz w:val="20"/>
                <w:szCs w:val="20"/>
              </w:rPr>
            </w:pPr>
          </w:p>
          <w:p w14:paraId="16D69B63" w14:textId="6FD4C3A9" w:rsidR="00BE2897" w:rsidRDefault="00BE2897" w:rsidP="00730462">
            <w:pPr>
              <w:rPr>
                <w:rFonts w:ascii="Minion Pro Cond" w:hAnsi="Minion Pro Cond"/>
                <w:sz w:val="20"/>
                <w:szCs w:val="20"/>
              </w:rPr>
            </w:pPr>
            <w:r w:rsidRPr="000F61EE">
              <w:rPr>
                <w:rFonts w:ascii="Minion Pro Cond" w:hAnsi="Minion Pro Cond"/>
                <w:sz w:val="20"/>
                <w:szCs w:val="20"/>
              </w:rPr>
              <w:t>SIGN:______________________________</w:t>
            </w:r>
          </w:p>
          <w:p w14:paraId="506310BF" w14:textId="03864E06" w:rsidR="000F61EE" w:rsidRDefault="000F61EE" w:rsidP="00730462">
            <w:pPr>
              <w:rPr>
                <w:rFonts w:ascii="Minion Pro Cond" w:hAnsi="Minion Pro Cond"/>
                <w:sz w:val="20"/>
                <w:szCs w:val="20"/>
              </w:rPr>
            </w:pPr>
          </w:p>
          <w:p w14:paraId="4213DF69" w14:textId="77777777" w:rsidR="00BE2897" w:rsidRPr="000F61EE" w:rsidRDefault="00BE2897" w:rsidP="00730462">
            <w:pPr>
              <w:rPr>
                <w:rFonts w:ascii="Minion Pro Cond" w:hAnsi="Minion Pro Cond"/>
                <w:sz w:val="20"/>
                <w:szCs w:val="20"/>
              </w:rPr>
            </w:pPr>
          </w:p>
          <w:p w14:paraId="0F6E8CB3" w14:textId="77777777" w:rsidR="00BE2897" w:rsidRPr="000F61EE" w:rsidRDefault="00BE2897" w:rsidP="00730462">
            <w:pPr>
              <w:rPr>
                <w:sz w:val="20"/>
                <w:szCs w:val="20"/>
              </w:rPr>
            </w:pPr>
            <w:r w:rsidRPr="000F61EE">
              <w:rPr>
                <w:rFonts w:ascii="Minion Pro Cond" w:hAnsi="Minion Pro Cond"/>
                <w:sz w:val="20"/>
                <w:szCs w:val="20"/>
              </w:rPr>
              <w:t>DATE:_____________________________</w:t>
            </w:r>
          </w:p>
        </w:tc>
      </w:tr>
    </w:tbl>
    <w:p w14:paraId="0C677C6F" w14:textId="77777777" w:rsidR="008C74CF" w:rsidRDefault="008C74CF" w:rsidP="000F61EE">
      <w:pPr>
        <w:jc w:val="both"/>
        <w:rPr>
          <w:rFonts w:ascii="Minion Pro Cond" w:hAnsi="Minion Pro Cond"/>
          <w:b/>
          <w:sz w:val="20"/>
          <w:szCs w:val="20"/>
          <w:u w:val="single"/>
        </w:rPr>
      </w:pPr>
    </w:p>
    <w:p w14:paraId="55ABB744" w14:textId="538E1279" w:rsidR="00BE2897" w:rsidRPr="000F61EE" w:rsidRDefault="00BE2897" w:rsidP="000F61EE">
      <w:pPr>
        <w:jc w:val="both"/>
        <w:rPr>
          <w:rFonts w:ascii="Minion Pro Cond" w:hAnsi="Minion Pro Cond"/>
          <w:b/>
          <w:sz w:val="20"/>
          <w:szCs w:val="20"/>
        </w:rPr>
      </w:pPr>
      <w:r w:rsidRPr="000F61EE">
        <w:rPr>
          <w:rFonts w:ascii="Minion Pro Cond" w:hAnsi="Minion Pro Cond"/>
          <w:b/>
          <w:sz w:val="20"/>
          <w:szCs w:val="20"/>
          <w:u w:val="single"/>
        </w:rPr>
        <w:t xml:space="preserve">Note on published information: </w:t>
      </w:r>
      <w:r w:rsidRPr="000F61EE">
        <w:rPr>
          <w:rFonts w:ascii="Minion Pro Cond" w:hAnsi="Minion Pro Cond"/>
          <w:b/>
          <w:sz w:val="20"/>
          <w:szCs w:val="20"/>
        </w:rPr>
        <w:t>Please note that only names/title/position of trustees are included on the public part of the Charities Register and personal contact details are hidden.</w:t>
      </w:r>
    </w:p>
    <w:p w14:paraId="5B7A8383" w14:textId="4EE3CEC6" w:rsidR="00BE2897" w:rsidRPr="000F61EE" w:rsidRDefault="00BE2897" w:rsidP="000F61EE">
      <w:pPr>
        <w:jc w:val="both"/>
        <w:rPr>
          <w:rFonts w:ascii="Minion Pro Cond" w:hAnsi="Minion Pro Cond"/>
          <w:b/>
          <w:sz w:val="20"/>
          <w:szCs w:val="20"/>
        </w:rPr>
      </w:pPr>
      <w:r w:rsidRPr="000F61EE">
        <w:rPr>
          <w:rFonts w:ascii="Minion Pro Cond" w:hAnsi="Minion Pro Cond"/>
          <w:b/>
          <w:sz w:val="20"/>
          <w:szCs w:val="20"/>
        </w:rPr>
        <w:t>This form contains personal information and must be stored by the Select Vestry in a secure manner in accordance with GDPR requirements.</w:t>
      </w:r>
    </w:p>
    <w:sectPr w:rsidR="00BE2897" w:rsidRPr="000F61EE" w:rsidSect="002F3F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51D6" w14:textId="77777777" w:rsidR="007A378B" w:rsidRDefault="007A378B" w:rsidP="000F61EE">
      <w:pPr>
        <w:spacing w:after="0" w:line="240" w:lineRule="auto"/>
      </w:pPr>
      <w:r>
        <w:separator/>
      </w:r>
    </w:p>
  </w:endnote>
  <w:endnote w:type="continuationSeparator" w:id="0">
    <w:p w14:paraId="796FD967" w14:textId="77777777" w:rsidR="007A378B" w:rsidRDefault="007A378B" w:rsidP="000F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Minion Pro Cond">
    <w:altName w:val="Cambria"/>
    <w:panose1 w:val="00000000000000000000"/>
    <w:charset w:val="00"/>
    <w:family w:val="roman"/>
    <w:notTrueType/>
    <w:pitch w:val="variable"/>
    <w:sig w:usb0="E00002AF" w:usb1="50006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D1CA" w14:textId="4AA60843" w:rsidR="000F61EE" w:rsidRPr="00F03D02" w:rsidRDefault="00837B08" w:rsidP="003975E3">
    <w:pPr>
      <w:pStyle w:val="Footer"/>
      <w:rPr>
        <w:lang w:val="en-US"/>
      </w:rPr>
    </w:pPr>
    <w:sdt>
      <w:sdtPr>
        <w:rPr>
          <w:lang w:val="en-US"/>
        </w:rPr>
        <w:alias w:val="Title"/>
        <w:tag w:val=""/>
        <w:id w:val="2086181091"/>
        <w:placeholder>
          <w:docPart w:val="E67BA43875864C18AB3FB078BE7B0C29"/>
        </w:placeholder>
        <w:dataBinding w:prefixMappings="xmlns:ns0='http://purl.org/dc/elements/1.1/' xmlns:ns1='http://schemas.openxmlformats.org/package/2006/metadata/core-properties' " w:xpath="/ns1:coreProperties[1]/ns0:title[1]" w:storeItemID="{6C3C8BC8-F283-45AE-878A-BAB7291924A1}"/>
        <w:text/>
      </w:sdtPr>
      <w:sdtEndPr/>
      <w:sdtContent>
        <w:r w:rsidR="008C74CF">
          <w:rPr>
            <w:lang w:val="en-US"/>
          </w:rPr>
          <w:t>Trustee Details (Roi &amp; NI)</w:t>
        </w:r>
      </w:sdtContent>
    </w:sdt>
    <w:r w:rsidR="003975E3">
      <w:rPr>
        <w:lang w:val="en-US"/>
      </w:rPr>
      <w:ptab w:relativeTo="margin" w:alignment="right" w:leader="none"/>
    </w:r>
    <w:r w:rsidR="003975E3">
      <w:rPr>
        <w:lang w:val="en-US"/>
      </w:rPr>
      <w:t>v1.</w:t>
    </w:r>
    <w:r w:rsidR="00AE6265">
      <w:rPr>
        <w:lang w:val="en-US"/>
      </w:rPr>
      <w:t>2</w:t>
    </w:r>
    <w:r w:rsidR="003975E3">
      <w:rPr>
        <w:lang w:val="en-US"/>
      </w:rPr>
      <w:t>.</w:t>
    </w:r>
    <w:r w:rsidR="00535FBA">
      <w:rPr>
        <w:lang w:val="en-US"/>
      </w:rPr>
      <w:t>1</w:t>
    </w:r>
    <w:r w:rsidR="003975E3">
      <w:rPr>
        <w:lang w:val="en-US"/>
      </w:rPr>
      <w:t xml:space="preserve"> Dated </w:t>
    </w:r>
    <w:r w:rsidR="00535FBA">
      <w:rPr>
        <w:lang w:val="en-US"/>
      </w:rPr>
      <w:t>24</w:t>
    </w:r>
    <w:r w:rsidR="003975E3">
      <w:rPr>
        <w:lang w:val="en-US"/>
      </w:rPr>
      <w:t>/</w:t>
    </w:r>
    <w:r w:rsidR="00AE6265">
      <w:rPr>
        <w:lang w:val="en-US"/>
      </w:rPr>
      <w:t>0</w:t>
    </w:r>
    <w:r w:rsidR="00535FBA">
      <w:rPr>
        <w:lang w:val="en-US"/>
      </w:rPr>
      <w:t>9</w:t>
    </w:r>
    <w:r w:rsidR="003975E3">
      <w:rPr>
        <w:lang w:val="en-US"/>
      </w:rPr>
      <w:t>/2</w:t>
    </w:r>
    <w:r w:rsidR="002F3F10">
      <w:rPr>
        <w:lang w:val="en-US"/>
      </w:rPr>
      <w:t>4</w:t>
    </w:r>
  </w:p>
  <w:p w14:paraId="09B50443" w14:textId="77777777" w:rsidR="000F61EE" w:rsidRDefault="000F6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F324" w14:textId="77777777" w:rsidR="007A378B" w:rsidRDefault="007A378B" w:rsidP="000F61EE">
      <w:pPr>
        <w:spacing w:after="0" w:line="240" w:lineRule="auto"/>
      </w:pPr>
      <w:r>
        <w:separator/>
      </w:r>
    </w:p>
  </w:footnote>
  <w:footnote w:type="continuationSeparator" w:id="0">
    <w:p w14:paraId="68795090" w14:textId="77777777" w:rsidR="007A378B" w:rsidRDefault="007A378B" w:rsidP="000F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893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97"/>
    <w:rsid w:val="00084037"/>
    <w:rsid w:val="000E3C62"/>
    <w:rsid w:val="000F61EE"/>
    <w:rsid w:val="00194A67"/>
    <w:rsid w:val="002F3F10"/>
    <w:rsid w:val="003102FE"/>
    <w:rsid w:val="003975E3"/>
    <w:rsid w:val="003D7A83"/>
    <w:rsid w:val="00535FBA"/>
    <w:rsid w:val="006A7E61"/>
    <w:rsid w:val="007009C9"/>
    <w:rsid w:val="007A378B"/>
    <w:rsid w:val="007C3C9C"/>
    <w:rsid w:val="00837B08"/>
    <w:rsid w:val="008C74CF"/>
    <w:rsid w:val="00A53988"/>
    <w:rsid w:val="00A7155C"/>
    <w:rsid w:val="00AE6265"/>
    <w:rsid w:val="00BE23B1"/>
    <w:rsid w:val="00BE2897"/>
    <w:rsid w:val="00DE632F"/>
    <w:rsid w:val="00DE7077"/>
    <w:rsid w:val="00E80911"/>
    <w:rsid w:val="00F75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E10E"/>
  <w15:chartTrackingRefBased/>
  <w15:docId w15:val="{A949FD87-393E-4490-B397-D668A76E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89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D7A83"/>
    <w:pPr>
      <w:ind w:left="720"/>
      <w:contextualSpacing/>
    </w:pPr>
  </w:style>
  <w:style w:type="paragraph" w:styleId="NoSpacing">
    <w:name w:val="No Spacing"/>
    <w:link w:val="NoSpacingChar"/>
    <w:uiPriority w:val="1"/>
    <w:qFormat/>
    <w:rsid w:val="003D7A8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D7A83"/>
    <w:rPr>
      <w:rFonts w:eastAsiaTheme="minorEastAsia"/>
      <w:lang w:val="en-US"/>
    </w:rPr>
  </w:style>
  <w:style w:type="paragraph" w:styleId="Header">
    <w:name w:val="header"/>
    <w:basedOn w:val="Normal"/>
    <w:link w:val="HeaderChar"/>
    <w:uiPriority w:val="99"/>
    <w:unhideWhenUsed/>
    <w:rsid w:val="000F6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EE"/>
  </w:style>
  <w:style w:type="paragraph" w:styleId="Footer">
    <w:name w:val="footer"/>
    <w:basedOn w:val="Normal"/>
    <w:link w:val="FooterChar"/>
    <w:uiPriority w:val="99"/>
    <w:unhideWhenUsed/>
    <w:rsid w:val="000F6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1EE"/>
  </w:style>
  <w:style w:type="character" w:styleId="Hyperlink">
    <w:name w:val="Hyperlink"/>
    <w:basedOn w:val="DefaultParagraphFont"/>
    <w:uiPriority w:val="99"/>
    <w:unhideWhenUsed/>
    <w:rsid w:val="00A53988"/>
    <w:rPr>
      <w:color w:val="0000FF"/>
      <w:u w:val="single"/>
    </w:rPr>
  </w:style>
  <w:style w:type="character" w:styleId="FollowedHyperlink">
    <w:name w:val="FollowedHyperlink"/>
    <w:basedOn w:val="DefaultParagraphFont"/>
    <w:uiPriority w:val="99"/>
    <w:semiHidden/>
    <w:unhideWhenUsed/>
    <w:rsid w:val="003102FE"/>
    <w:rPr>
      <w:color w:val="954F72" w:themeColor="followedHyperlink"/>
      <w:u w:val="single"/>
    </w:rPr>
  </w:style>
  <w:style w:type="character" w:styleId="PlaceholderText">
    <w:name w:val="Placeholder Text"/>
    <w:basedOn w:val="DefaultParagraphFont"/>
    <w:uiPriority w:val="99"/>
    <w:semiHidden/>
    <w:rsid w:val="00A715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regulator.ie/media/1410/trustee-declaration-to-accompany-a-change-of-particulars-in-the-register-of-charities.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reland.anglican.org/parish-resources/664/northern-ireland-trustee-declaration" TargetMode="External"/><Relationship Id="rId4" Type="http://schemas.openxmlformats.org/officeDocument/2006/relationships/webSettings" Target="webSettings.xml"/><Relationship Id="rId9" Type="http://schemas.openxmlformats.org/officeDocument/2006/relationships/hyperlink" Target="https://www.charitiesregulator.ie/media/1435/trustee-declaration-to-accompany-an-application-for-registration-under-section-39-of-the-charities-act-2009.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3CF5D7626A4D3988C7D92D580EB1A1"/>
        <w:category>
          <w:name w:val="General"/>
          <w:gallery w:val="placeholder"/>
        </w:category>
        <w:types>
          <w:type w:val="bbPlcHdr"/>
        </w:types>
        <w:behaviors>
          <w:behavior w:val="content"/>
        </w:behaviors>
        <w:guid w:val="{300EB4C1-199A-401E-BA00-0C18DB618962}"/>
      </w:docPartPr>
      <w:docPartBody>
        <w:p w:rsidR="00036509" w:rsidRDefault="00C44CF9" w:rsidP="00C44CF9">
          <w:pPr>
            <w:pStyle w:val="3F3CF5D7626A4D3988C7D92D580EB1A1"/>
          </w:pPr>
          <w:r>
            <w:rPr>
              <w:rFonts w:asciiTheme="majorHAnsi" w:eastAsiaTheme="majorEastAsia" w:hAnsiTheme="majorHAnsi" w:cstheme="majorBidi"/>
              <w:caps/>
              <w:color w:val="156082" w:themeColor="accent1"/>
              <w:sz w:val="80"/>
              <w:szCs w:val="80"/>
            </w:rPr>
            <w:t>[Document title]</w:t>
          </w:r>
        </w:p>
      </w:docPartBody>
    </w:docPart>
    <w:docPart>
      <w:docPartPr>
        <w:name w:val="8BF63E21A43F4DA48907F2C527800A92"/>
        <w:category>
          <w:name w:val="General"/>
          <w:gallery w:val="placeholder"/>
        </w:category>
        <w:types>
          <w:type w:val="bbPlcHdr"/>
        </w:types>
        <w:behaviors>
          <w:behavior w:val="content"/>
        </w:behaviors>
        <w:guid w:val="{46691DEA-1B66-4FC7-8141-7356902EC94C}"/>
      </w:docPartPr>
      <w:docPartBody>
        <w:p w:rsidR="00036509" w:rsidRDefault="00C44CF9" w:rsidP="00C44CF9">
          <w:pPr>
            <w:pStyle w:val="8BF63E21A43F4DA48907F2C527800A92"/>
          </w:pPr>
          <w:r>
            <w:rPr>
              <w:caps/>
              <w:color w:val="156082" w:themeColor="accent1"/>
            </w:rPr>
            <w:t xml:space="preserve">   Parish NAme  </w:t>
          </w:r>
        </w:p>
      </w:docPartBody>
    </w:docPart>
    <w:docPart>
      <w:docPartPr>
        <w:name w:val="C156AF4397F64B709A8050706D082B31"/>
        <w:category>
          <w:name w:val="General"/>
          <w:gallery w:val="placeholder"/>
        </w:category>
        <w:types>
          <w:type w:val="bbPlcHdr"/>
        </w:types>
        <w:behaviors>
          <w:behavior w:val="content"/>
        </w:behaviors>
        <w:guid w:val="{7559E705-439D-48B0-96BA-778DD04AC403}"/>
      </w:docPartPr>
      <w:docPartBody>
        <w:p w:rsidR="00036509" w:rsidRDefault="00C44CF9" w:rsidP="00C44CF9">
          <w:pPr>
            <w:pStyle w:val="C156AF4397F64B709A8050706D082B31"/>
          </w:pPr>
          <w:r>
            <w:rPr>
              <w:caps/>
              <w:color w:val="156082" w:themeColor="accent1"/>
            </w:rPr>
            <w:t xml:space="preserve">     </w:t>
          </w:r>
        </w:p>
      </w:docPartBody>
    </w:docPart>
    <w:docPart>
      <w:docPartPr>
        <w:name w:val="E67BA43875864C18AB3FB078BE7B0C29"/>
        <w:category>
          <w:name w:val="General"/>
          <w:gallery w:val="placeholder"/>
        </w:category>
        <w:types>
          <w:type w:val="bbPlcHdr"/>
        </w:types>
        <w:behaviors>
          <w:behavior w:val="content"/>
        </w:behaviors>
        <w:guid w:val="{53C8EB86-E370-4E55-BDA4-7878C1DACD5B}"/>
      </w:docPartPr>
      <w:docPartBody>
        <w:p w:rsidR="00EB7BB4" w:rsidRDefault="00CF7E2A">
          <w:r w:rsidRPr="003149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Minion Pro Cond">
    <w:altName w:val="Cambria"/>
    <w:panose1 w:val="00000000000000000000"/>
    <w:charset w:val="00"/>
    <w:family w:val="roman"/>
    <w:notTrueType/>
    <w:pitch w:val="variable"/>
    <w:sig w:usb0="E00002AF" w:usb1="5000607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F9"/>
    <w:rsid w:val="00036509"/>
    <w:rsid w:val="006A4D16"/>
    <w:rsid w:val="006F4654"/>
    <w:rsid w:val="007009C9"/>
    <w:rsid w:val="00C44CF9"/>
    <w:rsid w:val="00CF7E2A"/>
    <w:rsid w:val="00EB7BB4"/>
    <w:rsid w:val="00EE006B"/>
    <w:rsid w:val="00F37C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CF5D7626A4D3988C7D92D580EB1A1">
    <w:name w:val="3F3CF5D7626A4D3988C7D92D580EB1A1"/>
    <w:rsid w:val="00C44CF9"/>
  </w:style>
  <w:style w:type="paragraph" w:customStyle="1" w:styleId="8BF63E21A43F4DA48907F2C527800A92">
    <w:name w:val="8BF63E21A43F4DA48907F2C527800A92"/>
    <w:rsid w:val="00C44CF9"/>
    <w:pPr>
      <w:ind w:left="720"/>
      <w:contextualSpacing/>
    </w:pPr>
    <w:rPr>
      <w:rFonts w:eastAsiaTheme="minorHAnsi"/>
      <w:lang w:eastAsia="en-US"/>
    </w:rPr>
  </w:style>
  <w:style w:type="paragraph" w:customStyle="1" w:styleId="C156AF4397F64B709A8050706D082B31">
    <w:name w:val="C156AF4397F64B709A8050706D082B31"/>
    <w:rsid w:val="00C44CF9"/>
    <w:rPr>
      <w:rFonts w:eastAsiaTheme="minorHAnsi"/>
      <w:lang w:eastAsia="en-US"/>
    </w:rPr>
  </w:style>
  <w:style w:type="character" w:styleId="PlaceholderText">
    <w:name w:val="Placeholder Text"/>
    <w:basedOn w:val="DefaultParagraphFont"/>
    <w:uiPriority w:val="99"/>
    <w:semiHidden/>
    <w:rsid w:val="00CF7E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Trustee Details (Roi &amp; NI)</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Details (Roi &amp; NI)</dc:title>
  <dc:subject/>
  <dc:creator>Bridget Harrison</dc:creator>
  <cp:keywords/>
  <dc:description/>
  <cp:lastModifiedBy>Stuart Wilson</cp:lastModifiedBy>
  <cp:revision>12</cp:revision>
  <dcterms:created xsi:type="dcterms:W3CDTF">2022-05-16T10:31:00Z</dcterms:created>
  <dcterms:modified xsi:type="dcterms:W3CDTF">2024-09-24T11:57:00Z</dcterms:modified>
</cp:coreProperties>
</file>