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871B1" w14:textId="77777777" w:rsidR="00D07FAE" w:rsidRPr="005C4B00" w:rsidRDefault="00D07FAE" w:rsidP="00D07FAE">
      <w:pPr>
        <w:spacing w:after="160" w:line="259" w:lineRule="auto"/>
        <w:rPr>
          <w:rFonts w:ascii="Arial" w:eastAsia="Calibri" w:hAnsi="Arial" w:cs="Arial"/>
          <w:b/>
          <w:color w:val="4472C4" w:themeColor="accent1"/>
        </w:rPr>
      </w:pPr>
      <w:r w:rsidRPr="005C4B00">
        <w:rPr>
          <w:rFonts w:ascii="Arial" w:eastAsia="Calibri" w:hAnsi="Arial" w:cs="Arial"/>
          <w:b/>
          <w:color w:val="4472C4" w:themeColor="accent1"/>
        </w:rPr>
        <w:t>Appendix 4</w:t>
      </w:r>
    </w:p>
    <w:p w14:paraId="260E716A" w14:textId="77777777" w:rsidR="00D07FAE" w:rsidRPr="005C4B00" w:rsidRDefault="00D07FAE" w:rsidP="00D07FAE">
      <w:pPr>
        <w:pStyle w:val="Heading1"/>
        <w:jc w:val="center"/>
        <w:rPr>
          <w:rFonts w:ascii="Arial" w:hAnsi="Arial" w:cs="Arial"/>
          <w:b w:val="0"/>
          <w:sz w:val="22"/>
          <w:szCs w:val="22"/>
        </w:rPr>
      </w:pPr>
      <w:r w:rsidRPr="005C4B00">
        <w:rPr>
          <w:rFonts w:ascii="Arial" w:hAnsi="Arial" w:cs="Arial"/>
          <w:b w:val="0"/>
          <w:sz w:val="22"/>
          <w:szCs w:val="22"/>
        </w:rPr>
        <w:t>[Insert Parish Name]</w:t>
      </w:r>
    </w:p>
    <w:p w14:paraId="1321A862" w14:textId="77777777" w:rsidR="00D07FAE" w:rsidRPr="005C4B00" w:rsidRDefault="00D07FAE" w:rsidP="00D07FAE">
      <w:pPr>
        <w:pStyle w:val="Heading1"/>
        <w:jc w:val="center"/>
        <w:rPr>
          <w:rFonts w:ascii="Arial" w:hAnsi="Arial" w:cs="Arial"/>
          <w:sz w:val="22"/>
          <w:szCs w:val="22"/>
        </w:rPr>
      </w:pPr>
      <w:r w:rsidRPr="005C4B00">
        <w:rPr>
          <w:rFonts w:ascii="Arial" w:hAnsi="Arial" w:cs="Arial"/>
          <w:sz w:val="22"/>
          <w:szCs w:val="22"/>
        </w:rPr>
        <w:t>COVID-19 Response Plan Template</w:t>
      </w:r>
    </w:p>
    <w:p w14:paraId="0D4565E9" w14:textId="77777777" w:rsidR="00D07FAE" w:rsidRPr="005C4B00" w:rsidRDefault="00D07FAE" w:rsidP="00D07FAE">
      <w:pPr>
        <w:rPr>
          <w:rFonts w:ascii="Arial" w:hAnsi="Arial" w:cs="Arial"/>
        </w:rPr>
      </w:pPr>
    </w:p>
    <w:p w14:paraId="3A6358DD" w14:textId="77777777" w:rsidR="00D07FAE" w:rsidRPr="005C4B00" w:rsidRDefault="00D07FAE" w:rsidP="00D07FAE">
      <w:pPr>
        <w:rPr>
          <w:rFonts w:ascii="Arial" w:hAnsi="Arial" w:cs="Arial"/>
        </w:rPr>
      </w:pPr>
    </w:p>
    <w:p w14:paraId="1054D920" w14:textId="77777777" w:rsidR="00D07FAE" w:rsidRPr="005C4B00" w:rsidRDefault="00D07FAE" w:rsidP="00D07FAE">
      <w:pPr>
        <w:pStyle w:val="Heading2"/>
        <w:rPr>
          <w:rFonts w:ascii="Arial" w:hAnsi="Arial" w:cs="Arial"/>
          <w:sz w:val="22"/>
          <w:szCs w:val="22"/>
        </w:rPr>
      </w:pPr>
      <w:r w:rsidRPr="005C4B00">
        <w:rPr>
          <w:rFonts w:ascii="Arial" w:hAnsi="Arial" w:cs="Arial"/>
          <w:sz w:val="22"/>
          <w:szCs w:val="22"/>
        </w:rPr>
        <w:t>Introduction</w:t>
      </w:r>
    </w:p>
    <w:p w14:paraId="221A5501" w14:textId="77777777" w:rsidR="00D07FAE" w:rsidRPr="005C4B00" w:rsidRDefault="00D07FAE" w:rsidP="00D07FAE">
      <w:pPr>
        <w:rPr>
          <w:rFonts w:ascii="Arial" w:hAnsi="Arial" w:cs="Arial"/>
        </w:rPr>
      </w:pPr>
    </w:p>
    <w:p w14:paraId="673BB990" w14:textId="77777777" w:rsidR="00D07FAE" w:rsidRPr="005C4B00" w:rsidRDefault="00D07FAE" w:rsidP="00D07FAE">
      <w:pPr>
        <w:pStyle w:val="Default"/>
        <w:jc w:val="both"/>
        <w:rPr>
          <w:rFonts w:ascii="Arial" w:hAnsi="Arial" w:cs="Arial"/>
          <w:sz w:val="22"/>
          <w:szCs w:val="22"/>
        </w:rPr>
      </w:pPr>
      <w:r w:rsidRPr="005C4B00">
        <w:rPr>
          <w:rFonts w:ascii="Arial" w:hAnsi="Arial" w:cs="Arial"/>
          <w:sz w:val="22"/>
          <w:szCs w:val="22"/>
        </w:rPr>
        <w:t>The COVID-19 Response Plan details the policies and practices necessary for the incumbent and select vestry to safely reopen our church(es) for public worship and to prevent the spread of COVID-19 in the workplace</w:t>
      </w:r>
      <w:r w:rsidRPr="005C4B00">
        <w:rPr>
          <w:rStyle w:val="FootnoteReference"/>
          <w:rFonts w:ascii="Arial" w:hAnsi="Arial" w:cs="Arial"/>
          <w:sz w:val="22"/>
          <w:szCs w:val="22"/>
        </w:rPr>
        <w:footnoteReference w:id="1"/>
      </w:r>
      <w:r w:rsidRPr="005C4B00">
        <w:rPr>
          <w:rFonts w:ascii="Arial" w:hAnsi="Arial" w:cs="Arial"/>
          <w:sz w:val="22"/>
          <w:szCs w:val="22"/>
        </w:rPr>
        <w:t xml:space="preserve">. </w:t>
      </w:r>
    </w:p>
    <w:p w14:paraId="794ABDF9" w14:textId="77777777" w:rsidR="00D07FAE" w:rsidRPr="005C4B00" w:rsidRDefault="00D07FAE" w:rsidP="00D07FAE">
      <w:pPr>
        <w:pStyle w:val="Default"/>
        <w:jc w:val="both"/>
        <w:rPr>
          <w:rFonts w:ascii="Arial" w:hAnsi="Arial" w:cs="Arial"/>
          <w:sz w:val="22"/>
          <w:szCs w:val="22"/>
        </w:rPr>
      </w:pPr>
    </w:p>
    <w:p w14:paraId="4366F28B" w14:textId="77777777" w:rsidR="00D07FAE" w:rsidRPr="005C4B00" w:rsidRDefault="00D07FAE" w:rsidP="00D07FAE">
      <w:pPr>
        <w:pStyle w:val="Default"/>
        <w:jc w:val="both"/>
        <w:rPr>
          <w:rFonts w:ascii="Arial" w:hAnsi="Arial" w:cs="Arial"/>
          <w:sz w:val="22"/>
          <w:szCs w:val="22"/>
        </w:rPr>
      </w:pPr>
      <w:r w:rsidRPr="005C4B00">
        <w:rPr>
          <w:rFonts w:ascii="Arial" w:hAnsi="Arial" w:cs="Arial"/>
          <w:sz w:val="22"/>
          <w:szCs w:val="22"/>
        </w:rPr>
        <w:t>The plan will give an overview of key areas that the incumbent and select vestry must assess to ensure compliance with health and safety protocols and to minimise the risk to workers</w:t>
      </w:r>
      <w:r w:rsidRPr="005C4B00">
        <w:rPr>
          <w:rStyle w:val="FootnoteReference"/>
          <w:rFonts w:ascii="Arial" w:hAnsi="Arial" w:cs="Arial"/>
          <w:sz w:val="22"/>
          <w:szCs w:val="22"/>
        </w:rPr>
        <w:footnoteReference w:id="2"/>
      </w:r>
      <w:r w:rsidRPr="005C4B00">
        <w:rPr>
          <w:rFonts w:ascii="Arial" w:hAnsi="Arial" w:cs="Arial"/>
          <w:sz w:val="22"/>
          <w:szCs w:val="22"/>
        </w:rPr>
        <w:t xml:space="preserve"> and others.</w:t>
      </w:r>
    </w:p>
    <w:p w14:paraId="5F73865A" w14:textId="77777777" w:rsidR="00D07FAE" w:rsidRPr="005C4B00" w:rsidRDefault="00D07FAE" w:rsidP="00D07FAE">
      <w:pPr>
        <w:pStyle w:val="Default"/>
        <w:jc w:val="both"/>
        <w:rPr>
          <w:rFonts w:ascii="Arial" w:hAnsi="Arial" w:cs="Arial"/>
          <w:sz w:val="22"/>
          <w:szCs w:val="22"/>
        </w:rPr>
      </w:pPr>
    </w:p>
    <w:p w14:paraId="6DF60BF3" w14:textId="77777777" w:rsidR="00D07FAE" w:rsidRPr="005C4B00" w:rsidRDefault="00D07FAE" w:rsidP="00D07FAE">
      <w:pPr>
        <w:pStyle w:val="Default"/>
        <w:jc w:val="both"/>
        <w:rPr>
          <w:rFonts w:ascii="Arial" w:hAnsi="Arial" w:cs="Arial"/>
          <w:sz w:val="22"/>
          <w:szCs w:val="22"/>
        </w:rPr>
      </w:pPr>
      <w:r w:rsidRPr="005C4B00">
        <w:rPr>
          <w:rFonts w:ascii="Arial" w:hAnsi="Arial" w:cs="Arial"/>
          <w:sz w:val="22"/>
          <w:szCs w:val="22"/>
        </w:rPr>
        <w:t xml:space="preserve"> A plan must be developed in respect of every church prior to its reopening for public worship.</w:t>
      </w:r>
    </w:p>
    <w:p w14:paraId="133560A4" w14:textId="77777777" w:rsidR="00D07FAE" w:rsidRPr="005C4B00" w:rsidRDefault="00D07FAE" w:rsidP="00D07FAE">
      <w:pPr>
        <w:pStyle w:val="Default"/>
        <w:jc w:val="both"/>
        <w:rPr>
          <w:rFonts w:ascii="Arial" w:hAnsi="Arial" w:cs="Arial"/>
          <w:sz w:val="22"/>
          <w:szCs w:val="22"/>
        </w:rPr>
      </w:pPr>
      <w:r w:rsidRPr="005C4B00">
        <w:rPr>
          <w:rFonts w:ascii="Arial" w:hAnsi="Arial" w:cs="Arial"/>
          <w:sz w:val="22"/>
          <w:szCs w:val="22"/>
        </w:rPr>
        <w:t>The plan needs strong commitment from the incumbent, select vestry and workers and should be developed and put in place in consultation with workers. Consultation with workers, supervision, clear direction and information for parishioners are key in ensuring the success of your COVID-19 Response Plan.</w:t>
      </w:r>
    </w:p>
    <w:p w14:paraId="01C934B2" w14:textId="77777777" w:rsidR="00D07FAE" w:rsidRPr="005C4B00" w:rsidRDefault="00D07FAE" w:rsidP="00D07FAE">
      <w:pPr>
        <w:pStyle w:val="Default"/>
        <w:rPr>
          <w:rFonts w:ascii="Arial" w:hAnsi="Arial" w:cs="Arial"/>
          <w:sz w:val="22"/>
          <w:szCs w:val="22"/>
        </w:rPr>
      </w:pPr>
    </w:p>
    <w:p w14:paraId="1EF73E39" w14:textId="77777777" w:rsidR="00D07FAE" w:rsidRPr="005C4B00" w:rsidRDefault="00D07FAE" w:rsidP="00D07FAE">
      <w:pPr>
        <w:pStyle w:val="Default"/>
        <w:rPr>
          <w:rFonts w:ascii="Arial" w:hAnsi="Arial" w:cs="Arial"/>
          <w:b/>
          <w:sz w:val="22"/>
          <w:szCs w:val="22"/>
        </w:rPr>
      </w:pPr>
      <w:r w:rsidRPr="005C4B00">
        <w:rPr>
          <w:rFonts w:ascii="Arial" w:hAnsi="Arial" w:cs="Arial"/>
          <w:b/>
          <w:sz w:val="22"/>
          <w:szCs w:val="22"/>
        </w:rPr>
        <w:t>Note: The plan is a live working document and it should be reviewed on an ongoing basis and amended to take into account new guidance from government and public health authorities.</w:t>
      </w:r>
    </w:p>
    <w:p w14:paraId="0E1AD4F9" w14:textId="77777777" w:rsidR="00D07FAE" w:rsidRPr="005C4B00" w:rsidRDefault="00D07FAE" w:rsidP="00D07FAE">
      <w:pPr>
        <w:pStyle w:val="Default"/>
        <w:rPr>
          <w:rFonts w:ascii="Arial" w:hAnsi="Arial" w:cs="Arial"/>
          <w:b/>
          <w:sz w:val="22"/>
          <w:szCs w:val="22"/>
        </w:rPr>
      </w:pPr>
    </w:p>
    <w:p w14:paraId="36690AC8" w14:textId="77777777" w:rsidR="00D07FAE" w:rsidRPr="005C4B00" w:rsidRDefault="00D07FAE" w:rsidP="00D07FAE">
      <w:pPr>
        <w:pStyle w:val="Heading2"/>
        <w:rPr>
          <w:rFonts w:ascii="Arial" w:hAnsi="Arial" w:cs="Arial"/>
          <w:sz w:val="22"/>
          <w:szCs w:val="22"/>
        </w:rPr>
      </w:pPr>
      <w:r w:rsidRPr="005C4B00">
        <w:rPr>
          <w:rFonts w:ascii="Arial" w:hAnsi="Arial" w:cs="Arial"/>
          <w:sz w:val="22"/>
          <w:szCs w:val="22"/>
        </w:rPr>
        <w:t>How to use this plan</w:t>
      </w:r>
    </w:p>
    <w:p w14:paraId="76CF6894" w14:textId="77777777" w:rsidR="00D07FAE" w:rsidRPr="005C4B00" w:rsidRDefault="00D07FAE" w:rsidP="00D07FAE">
      <w:pPr>
        <w:pStyle w:val="Default"/>
        <w:jc w:val="both"/>
        <w:rPr>
          <w:rFonts w:ascii="Arial" w:hAnsi="Arial" w:cs="Arial"/>
          <w:sz w:val="22"/>
          <w:szCs w:val="22"/>
          <w:lang w:val="en-US"/>
        </w:rPr>
      </w:pPr>
      <w:r w:rsidRPr="005C4B00">
        <w:rPr>
          <w:rFonts w:ascii="Arial" w:hAnsi="Arial" w:cs="Arial"/>
          <w:sz w:val="22"/>
          <w:szCs w:val="22"/>
        </w:rPr>
        <w:t xml:space="preserve">Your COVID-19 Response Plan must detail how you will put in place control measures to reduce the risk of spread of COVID-19. </w:t>
      </w:r>
    </w:p>
    <w:p w14:paraId="0DEBF260" w14:textId="77777777" w:rsidR="00D07FAE" w:rsidRPr="005C4B00" w:rsidRDefault="00D07FAE" w:rsidP="00D07FAE">
      <w:pPr>
        <w:pStyle w:val="Default"/>
        <w:rPr>
          <w:rFonts w:ascii="Arial" w:hAnsi="Arial" w:cs="Arial"/>
          <w:color w:val="FF0000"/>
          <w:sz w:val="22"/>
          <w:szCs w:val="22"/>
          <w:lang w:val="en-US"/>
        </w:rPr>
      </w:pPr>
    </w:p>
    <w:p w14:paraId="2FBE030D" w14:textId="77777777" w:rsidR="00D07FAE" w:rsidRPr="005C4B00" w:rsidRDefault="00D07FAE" w:rsidP="00D07FAE">
      <w:pPr>
        <w:pStyle w:val="Default"/>
        <w:rPr>
          <w:rFonts w:ascii="Arial" w:hAnsi="Arial" w:cs="Arial"/>
          <w:color w:val="auto"/>
          <w:sz w:val="22"/>
          <w:szCs w:val="22"/>
          <w:lang w:val="en-US"/>
        </w:rPr>
      </w:pPr>
      <w:r w:rsidRPr="005C4B00">
        <w:rPr>
          <w:rFonts w:ascii="Arial" w:hAnsi="Arial" w:cs="Arial"/>
          <w:color w:val="auto"/>
          <w:sz w:val="22"/>
          <w:szCs w:val="22"/>
          <w:lang w:val="en-US"/>
        </w:rPr>
        <w:t xml:space="preserve">The response plan is set out as a 4 step process (Fig.1) </w:t>
      </w:r>
      <w:r>
        <w:rPr>
          <w:rFonts w:ascii="Arial" w:hAnsi="Arial" w:cs="Arial"/>
          <w:color w:val="auto"/>
          <w:sz w:val="22"/>
          <w:szCs w:val="22"/>
          <w:lang w:val="en-US"/>
        </w:rPr>
        <w:t>overleaf</w:t>
      </w:r>
      <w:r w:rsidRPr="005C4B00">
        <w:rPr>
          <w:rFonts w:ascii="Arial" w:hAnsi="Arial" w:cs="Arial"/>
          <w:color w:val="auto"/>
          <w:sz w:val="22"/>
          <w:szCs w:val="22"/>
          <w:lang w:val="en-US"/>
        </w:rPr>
        <w:t>.</w:t>
      </w:r>
    </w:p>
    <w:p w14:paraId="2787C9B7" w14:textId="77777777" w:rsidR="00D07FAE" w:rsidRPr="005C4B00" w:rsidRDefault="00D07FAE" w:rsidP="00D07FAE">
      <w:pPr>
        <w:pStyle w:val="Default"/>
        <w:rPr>
          <w:rFonts w:ascii="Arial" w:hAnsi="Arial" w:cs="Arial"/>
          <w:sz w:val="22"/>
          <w:szCs w:val="22"/>
          <w:lang w:val="en-US"/>
        </w:rPr>
      </w:pPr>
    </w:p>
    <w:p w14:paraId="1F52299B" w14:textId="77777777" w:rsidR="00D07FAE" w:rsidRPr="005C4B00" w:rsidRDefault="00D07FAE" w:rsidP="00D07FAE">
      <w:pPr>
        <w:pStyle w:val="Default"/>
        <w:rPr>
          <w:rFonts w:ascii="Arial" w:hAnsi="Arial" w:cs="Arial"/>
          <w:sz w:val="22"/>
          <w:szCs w:val="22"/>
          <w:lang w:val="en-US"/>
        </w:rPr>
      </w:pPr>
      <w:r w:rsidRPr="005C4B00">
        <w:rPr>
          <w:rFonts w:ascii="Arial" w:hAnsi="Arial" w:cs="Arial"/>
          <w:color w:val="auto"/>
          <w:sz w:val="22"/>
          <w:szCs w:val="22"/>
          <w:lang w:val="en-US"/>
        </w:rPr>
        <w:t>N.B.</w:t>
      </w:r>
      <w:r w:rsidRPr="005C4B00">
        <w:rPr>
          <w:rFonts w:ascii="Arial" w:hAnsi="Arial" w:cs="Arial"/>
          <w:sz w:val="22"/>
          <w:szCs w:val="22"/>
          <w:lang w:val="en-US"/>
        </w:rPr>
        <w:t xml:space="preserve"> It is important to keep the plan under review to ensure it is kept up to date with public advice and to follow up on all actions identified on each checklist to make sure that they are completed as soon as possible.</w:t>
      </w:r>
    </w:p>
    <w:p w14:paraId="2E12D4A9" w14:textId="77777777" w:rsidR="00D07FAE" w:rsidRPr="005C4B00" w:rsidRDefault="00D07FAE" w:rsidP="00D07FAE">
      <w:pPr>
        <w:pStyle w:val="Default"/>
        <w:rPr>
          <w:rFonts w:ascii="Arial" w:hAnsi="Arial" w:cs="Arial"/>
          <w:sz w:val="22"/>
          <w:szCs w:val="22"/>
          <w:lang w:val="en-US"/>
        </w:rPr>
      </w:pPr>
    </w:p>
    <w:p w14:paraId="23751776" w14:textId="77777777" w:rsidR="00D07FAE" w:rsidRPr="005C4B00" w:rsidRDefault="00D07FAE" w:rsidP="00D07FAE">
      <w:pPr>
        <w:pStyle w:val="Default"/>
        <w:keepNext/>
        <w:jc w:val="center"/>
        <w:rPr>
          <w:rFonts w:ascii="Arial" w:hAnsi="Arial" w:cs="Arial"/>
          <w:sz w:val="22"/>
          <w:szCs w:val="22"/>
        </w:rPr>
      </w:pPr>
    </w:p>
    <w:p w14:paraId="5E11C8F5" w14:textId="77777777" w:rsidR="00D07FAE" w:rsidRPr="005C4B00" w:rsidRDefault="00D07FAE" w:rsidP="00D07FAE">
      <w:pPr>
        <w:pStyle w:val="Default"/>
        <w:keepNext/>
        <w:jc w:val="center"/>
        <w:rPr>
          <w:rFonts w:ascii="Arial" w:hAnsi="Arial" w:cs="Arial"/>
          <w:sz w:val="22"/>
          <w:szCs w:val="22"/>
        </w:rPr>
      </w:pPr>
    </w:p>
    <w:p w14:paraId="6B573698" w14:textId="77777777" w:rsidR="00D07FAE" w:rsidRPr="005C4B00" w:rsidRDefault="00D07FAE" w:rsidP="00D07FAE">
      <w:pPr>
        <w:pStyle w:val="Default"/>
        <w:keepNext/>
        <w:jc w:val="center"/>
        <w:rPr>
          <w:rFonts w:ascii="Arial" w:hAnsi="Arial" w:cs="Arial"/>
          <w:sz w:val="22"/>
          <w:szCs w:val="22"/>
        </w:rPr>
      </w:pPr>
      <w:r w:rsidRPr="005C4B00">
        <w:rPr>
          <w:rFonts w:ascii="Arial" w:hAnsi="Arial" w:cs="Arial"/>
          <w:noProof/>
          <w:sz w:val="22"/>
          <w:szCs w:val="22"/>
          <w:lang w:val="en-GB" w:eastAsia="en-GB"/>
        </w:rPr>
        <w:drawing>
          <wp:inline distT="0" distB="0" distL="0" distR="0" wp14:anchorId="3D068AD9" wp14:editId="3F097163">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BD64C06" w14:textId="77777777" w:rsidR="00D07FAE" w:rsidRPr="005C4B00" w:rsidRDefault="00D07FAE" w:rsidP="00D07FAE">
      <w:pPr>
        <w:pStyle w:val="Caption"/>
        <w:rPr>
          <w:rFonts w:ascii="Arial" w:hAnsi="Arial" w:cs="Arial"/>
          <w:sz w:val="22"/>
          <w:szCs w:val="22"/>
        </w:rPr>
      </w:pPr>
    </w:p>
    <w:p w14:paraId="372F3DC0" w14:textId="77777777" w:rsidR="00D07FAE" w:rsidRPr="005C4B00" w:rsidRDefault="00D07FAE" w:rsidP="00D07FAE">
      <w:pPr>
        <w:pStyle w:val="Caption"/>
        <w:rPr>
          <w:rFonts w:ascii="Arial" w:hAnsi="Arial" w:cs="Arial"/>
          <w:sz w:val="22"/>
          <w:szCs w:val="22"/>
          <w:lang w:val="en-US"/>
        </w:rPr>
      </w:pPr>
      <w:r w:rsidRPr="005C4B00">
        <w:rPr>
          <w:rFonts w:ascii="Arial" w:hAnsi="Arial" w:cs="Arial"/>
          <w:sz w:val="22"/>
          <w:szCs w:val="22"/>
        </w:rPr>
        <w:t xml:space="preserve">Figure </w:t>
      </w:r>
      <w:r w:rsidRPr="005C4B00">
        <w:rPr>
          <w:rFonts w:ascii="Arial" w:hAnsi="Arial" w:cs="Arial"/>
          <w:sz w:val="22"/>
          <w:szCs w:val="22"/>
        </w:rPr>
        <w:fldChar w:fldCharType="begin"/>
      </w:r>
      <w:r w:rsidRPr="005C4B00">
        <w:rPr>
          <w:rFonts w:ascii="Arial" w:hAnsi="Arial" w:cs="Arial"/>
          <w:sz w:val="22"/>
          <w:szCs w:val="22"/>
        </w:rPr>
        <w:instrText xml:space="preserve"> SEQ Figure \* ARABIC </w:instrText>
      </w:r>
      <w:r w:rsidRPr="005C4B00">
        <w:rPr>
          <w:rFonts w:ascii="Arial" w:hAnsi="Arial" w:cs="Arial"/>
          <w:sz w:val="22"/>
          <w:szCs w:val="22"/>
        </w:rPr>
        <w:fldChar w:fldCharType="separate"/>
      </w:r>
      <w:r>
        <w:rPr>
          <w:rFonts w:ascii="Arial" w:hAnsi="Arial" w:cs="Arial"/>
          <w:noProof/>
          <w:sz w:val="22"/>
          <w:szCs w:val="22"/>
        </w:rPr>
        <w:t>1</w:t>
      </w:r>
      <w:r w:rsidRPr="005C4B00">
        <w:rPr>
          <w:rFonts w:ascii="Arial" w:hAnsi="Arial" w:cs="Arial"/>
          <w:noProof/>
          <w:sz w:val="22"/>
          <w:szCs w:val="22"/>
        </w:rPr>
        <w:fldChar w:fldCharType="end"/>
      </w:r>
      <w:r w:rsidRPr="005C4B00">
        <w:rPr>
          <w:rFonts w:ascii="Arial" w:hAnsi="Arial" w:cs="Arial"/>
          <w:sz w:val="22"/>
          <w:szCs w:val="22"/>
        </w:rPr>
        <w:t xml:space="preserve"> – COVID-19 Response Plan 4 Step Process</w:t>
      </w:r>
    </w:p>
    <w:p w14:paraId="2A60B1BD" w14:textId="77777777" w:rsidR="00D07FAE" w:rsidRPr="005C4B00" w:rsidRDefault="00D07FAE" w:rsidP="00D07FAE">
      <w:pPr>
        <w:pStyle w:val="Default"/>
        <w:rPr>
          <w:rFonts w:ascii="Arial" w:hAnsi="Arial" w:cs="Arial"/>
          <w:sz w:val="22"/>
          <w:szCs w:val="22"/>
          <w:lang w:val="en-US"/>
        </w:rPr>
      </w:pPr>
    </w:p>
    <w:p w14:paraId="5A8F61F8" w14:textId="77777777" w:rsidR="00D07FAE" w:rsidRPr="005C4B00" w:rsidRDefault="00D07FAE" w:rsidP="00D07FAE">
      <w:pPr>
        <w:pStyle w:val="Default"/>
        <w:rPr>
          <w:rFonts w:ascii="Arial" w:hAnsi="Arial" w:cs="Arial"/>
          <w:b/>
          <w:bCs/>
          <w:sz w:val="22"/>
          <w:szCs w:val="22"/>
          <w:lang w:val="en-US"/>
        </w:rPr>
      </w:pPr>
      <w:r w:rsidRPr="005C4B00">
        <w:rPr>
          <w:rFonts w:ascii="Arial" w:hAnsi="Arial" w:cs="Arial"/>
          <w:b/>
          <w:bCs/>
          <w:sz w:val="22"/>
          <w:szCs w:val="22"/>
          <w:lang w:val="en-US"/>
        </w:rPr>
        <w:t>Duties of Employers</w:t>
      </w:r>
    </w:p>
    <w:p w14:paraId="49AE5DC8" w14:textId="77777777" w:rsidR="00D07FAE" w:rsidRPr="005C4B00" w:rsidRDefault="00D07FAE" w:rsidP="00D07FAE">
      <w:pPr>
        <w:pStyle w:val="Default"/>
        <w:rPr>
          <w:rFonts w:ascii="Arial" w:hAnsi="Arial" w:cs="Arial"/>
          <w:sz w:val="22"/>
          <w:szCs w:val="22"/>
          <w:lang w:val="en-US"/>
        </w:rPr>
      </w:pPr>
      <w:r w:rsidRPr="005C4B00">
        <w:rPr>
          <w:rFonts w:ascii="Arial" w:hAnsi="Arial" w:cs="Arial"/>
          <w:sz w:val="22"/>
          <w:szCs w:val="22"/>
          <w:lang w:val="en-US"/>
        </w:rPr>
        <w:t>Parishes may have additional statutory duties in relation to workers who are also employees and separate advice may be required to ensure compliance with applicable legislation</w:t>
      </w:r>
    </w:p>
    <w:p w14:paraId="415090B5" w14:textId="77777777" w:rsidR="00D07FAE" w:rsidRPr="005C4B00" w:rsidRDefault="00D07FAE" w:rsidP="00D07FAE">
      <w:pPr>
        <w:pStyle w:val="Default"/>
        <w:rPr>
          <w:rFonts w:ascii="Arial" w:hAnsi="Arial" w:cs="Arial"/>
          <w:sz w:val="22"/>
          <w:szCs w:val="22"/>
          <w:lang w:val="en-US"/>
        </w:rPr>
      </w:pPr>
    </w:p>
    <w:p w14:paraId="4ACC3B6E" w14:textId="77777777" w:rsidR="00D07FAE" w:rsidRPr="005C4B00" w:rsidRDefault="00D07FAE" w:rsidP="00D07FAE">
      <w:pPr>
        <w:pStyle w:val="Default"/>
        <w:rPr>
          <w:rFonts w:ascii="Arial" w:hAnsi="Arial" w:cs="Arial"/>
          <w:sz w:val="22"/>
          <w:szCs w:val="22"/>
          <w:lang w:val="en-US"/>
        </w:rPr>
      </w:pPr>
    </w:p>
    <w:p w14:paraId="1810D656" w14:textId="77777777" w:rsidR="00D07FAE" w:rsidRPr="005C4B00" w:rsidRDefault="00D07FAE" w:rsidP="00D07FAE">
      <w:pPr>
        <w:pStyle w:val="Default"/>
        <w:rPr>
          <w:rFonts w:ascii="Arial" w:hAnsi="Arial" w:cs="Arial"/>
          <w:sz w:val="22"/>
          <w:szCs w:val="22"/>
          <w:lang w:val="en-US"/>
        </w:rPr>
      </w:pPr>
    </w:p>
    <w:p w14:paraId="58FB5FE2" w14:textId="77777777" w:rsidR="00D07FAE" w:rsidRPr="005C4B00" w:rsidRDefault="00D07FAE" w:rsidP="00D07FAE">
      <w:pPr>
        <w:pStyle w:val="Default"/>
        <w:rPr>
          <w:rFonts w:ascii="Arial" w:hAnsi="Arial" w:cs="Arial"/>
          <w:sz w:val="22"/>
          <w:szCs w:val="22"/>
          <w:lang w:val="en-US"/>
        </w:rPr>
      </w:pPr>
    </w:p>
    <w:p w14:paraId="3E9A353F" w14:textId="77777777" w:rsidR="00D07FAE" w:rsidRPr="005C4B00" w:rsidRDefault="00D07FAE" w:rsidP="00D07FAE">
      <w:pPr>
        <w:pStyle w:val="Default"/>
        <w:rPr>
          <w:rFonts w:ascii="Arial" w:hAnsi="Arial" w:cs="Arial"/>
          <w:sz w:val="22"/>
          <w:szCs w:val="22"/>
          <w:lang w:val="en-US"/>
        </w:rPr>
      </w:pPr>
    </w:p>
    <w:p w14:paraId="3CF98B0D" w14:textId="77777777" w:rsidR="00D07FAE" w:rsidRPr="005C4B00" w:rsidRDefault="00D07FAE" w:rsidP="00D07FAE">
      <w:pPr>
        <w:pStyle w:val="Default"/>
        <w:rPr>
          <w:rFonts w:ascii="Arial" w:hAnsi="Arial" w:cs="Arial"/>
          <w:sz w:val="22"/>
          <w:szCs w:val="22"/>
          <w:lang w:val="en-US"/>
        </w:rPr>
      </w:pPr>
    </w:p>
    <w:p w14:paraId="4C585168" w14:textId="77777777" w:rsidR="00D07FAE" w:rsidRPr="005C4B00" w:rsidRDefault="00D07FAE" w:rsidP="00D07FAE">
      <w:pPr>
        <w:pStyle w:val="Default"/>
        <w:rPr>
          <w:rFonts w:ascii="Arial" w:hAnsi="Arial" w:cs="Arial"/>
          <w:sz w:val="22"/>
          <w:szCs w:val="22"/>
          <w:lang w:val="en-US"/>
        </w:rPr>
      </w:pPr>
    </w:p>
    <w:p w14:paraId="7337DAE5" w14:textId="77777777" w:rsidR="00D07FAE" w:rsidRPr="005C4B00" w:rsidRDefault="00D07FAE" w:rsidP="00D07FAE">
      <w:pPr>
        <w:pStyle w:val="Default"/>
        <w:rPr>
          <w:rFonts w:ascii="Arial" w:hAnsi="Arial" w:cs="Arial"/>
          <w:sz w:val="22"/>
          <w:szCs w:val="22"/>
          <w:lang w:val="en-US"/>
        </w:rPr>
      </w:pPr>
    </w:p>
    <w:p w14:paraId="40D57469" w14:textId="77777777" w:rsidR="00D07FAE" w:rsidRPr="005C4B00" w:rsidRDefault="00D07FAE" w:rsidP="00D07FAE">
      <w:pPr>
        <w:pStyle w:val="Default"/>
        <w:rPr>
          <w:rFonts w:ascii="Arial" w:hAnsi="Arial" w:cs="Arial"/>
          <w:sz w:val="22"/>
          <w:szCs w:val="22"/>
          <w:lang w:val="en-US"/>
        </w:rPr>
      </w:pPr>
    </w:p>
    <w:p w14:paraId="57DFA54D" w14:textId="77777777" w:rsidR="00D07FAE" w:rsidRPr="005C4B00" w:rsidRDefault="00D07FAE" w:rsidP="00D07FAE">
      <w:pPr>
        <w:pStyle w:val="Default"/>
        <w:rPr>
          <w:rFonts w:ascii="Arial" w:hAnsi="Arial" w:cs="Arial"/>
          <w:sz w:val="22"/>
          <w:szCs w:val="22"/>
          <w:lang w:val="en-US"/>
        </w:rPr>
      </w:pPr>
    </w:p>
    <w:p w14:paraId="39D56DEA" w14:textId="77777777" w:rsidR="00D07FAE" w:rsidRPr="005C4B00" w:rsidRDefault="00D07FAE" w:rsidP="00D07FAE">
      <w:pPr>
        <w:pStyle w:val="Default"/>
        <w:rPr>
          <w:rFonts w:ascii="Arial" w:hAnsi="Arial" w:cs="Arial"/>
          <w:sz w:val="22"/>
          <w:szCs w:val="22"/>
          <w:lang w:val="en-US"/>
        </w:rPr>
      </w:pPr>
    </w:p>
    <w:p w14:paraId="4BE675E9" w14:textId="77777777" w:rsidR="00D07FAE" w:rsidRPr="005C4B00" w:rsidRDefault="00D07FAE" w:rsidP="00D07FAE">
      <w:pPr>
        <w:pStyle w:val="Default"/>
        <w:rPr>
          <w:rFonts w:ascii="Arial" w:hAnsi="Arial" w:cs="Arial"/>
          <w:sz w:val="22"/>
          <w:szCs w:val="22"/>
          <w:lang w:val="en-US"/>
        </w:rPr>
      </w:pPr>
    </w:p>
    <w:p w14:paraId="6346458F" w14:textId="77777777" w:rsidR="00D07FAE" w:rsidRPr="005C4B00" w:rsidRDefault="00D07FAE" w:rsidP="00D07FAE">
      <w:pPr>
        <w:pStyle w:val="Default"/>
        <w:rPr>
          <w:rFonts w:ascii="Arial" w:hAnsi="Arial" w:cs="Arial"/>
          <w:sz w:val="22"/>
          <w:szCs w:val="22"/>
          <w:lang w:val="en-US"/>
        </w:rPr>
      </w:pPr>
    </w:p>
    <w:p w14:paraId="19E75798" w14:textId="77777777" w:rsidR="00D07FAE" w:rsidRPr="005C4B00" w:rsidRDefault="00D07FAE" w:rsidP="00D07FAE">
      <w:pPr>
        <w:pStyle w:val="Default"/>
        <w:rPr>
          <w:rFonts w:ascii="Arial" w:hAnsi="Arial" w:cs="Arial"/>
          <w:sz w:val="22"/>
          <w:szCs w:val="22"/>
          <w:lang w:val="en-US"/>
        </w:rPr>
      </w:pPr>
    </w:p>
    <w:p w14:paraId="5B18111F" w14:textId="77777777" w:rsidR="00D07FAE" w:rsidRPr="005C4B00" w:rsidRDefault="00D07FAE" w:rsidP="00D07FAE">
      <w:pPr>
        <w:pStyle w:val="Default"/>
        <w:rPr>
          <w:rFonts w:ascii="Arial" w:hAnsi="Arial" w:cs="Arial"/>
          <w:sz w:val="22"/>
          <w:szCs w:val="22"/>
          <w:lang w:val="en-US"/>
        </w:rPr>
      </w:pPr>
    </w:p>
    <w:p w14:paraId="4555C73A" w14:textId="77777777" w:rsidR="00D07FAE" w:rsidRPr="005C4B00" w:rsidRDefault="00D07FAE" w:rsidP="00D07FAE">
      <w:pPr>
        <w:pStyle w:val="Default"/>
        <w:rPr>
          <w:rFonts w:ascii="Arial" w:hAnsi="Arial" w:cs="Arial"/>
          <w:sz w:val="22"/>
          <w:szCs w:val="22"/>
          <w:lang w:val="en-US"/>
        </w:rPr>
      </w:pPr>
    </w:p>
    <w:p w14:paraId="06C8C44E" w14:textId="77777777" w:rsidR="00D07FAE" w:rsidRDefault="00D07FAE" w:rsidP="00D07FAE">
      <w:pPr>
        <w:pStyle w:val="Default"/>
        <w:rPr>
          <w:rFonts w:ascii="Arial" w:hAnsi="Arial" w:cs="Arial"/>
          <w:sz w:val="22"/>
          <w:szCs w:val="22"/>
          <w:lang w:val="en-US"/>
        </w:rPr>
      </w:pPr>
    </w:p>
    <w:p w14:paraId="5F1F9BB5" w14:textId="77777777" w:rsidR="00D07FAE" w:rsidRDefault="00D07FAE" w:rsidP="00D07FAE">
      <w:pPr>
        <w:pStyle w:val="Default"/>
        <w:rPr>
          <w:rFonts w:ascii="Arial" w:hAnsi="Arial" w:cs="Arial"/>
          <w:sz w:val="22"/>
          <w:szCs w:val="22"/>
          <w:lang w:val="en-US"/>
        </w:rPr>
      </w:pPr>
    </w:p>
    <w:p w14:paraId="5AA55182" w14:textId="77777777" w:rsidR="00D07FAE" w:rsidRDefault="00D07FAE" w:rsidP="00D07FAE">
      <w:pPr>
        <w:pStyle w:val="Default"/>
        <w:rPr>
          <w:rFonts w:ascii="Arial" w:hAnsi="Arial" w:cs="Arial"/>
          <w:sz w:val="22"/>
          <w:szCs w:val="22"/>
          <w:lang w:val="en-US"/>
        </w:rPr>
      </w:pPr>
    </w:p>
    <w:p w14:paraId="1334D181" w14:textId="77777777" w:rsidR="00D07FAE" w:rsidRPr="005C4B00" w:rsidRDefault="00D07FAE" w:rsidP="00D07FAE">
      <w:pPr>
        <w:pStyle w:val="Default"/>
        <w:rPr>
          <w:rFonts w:ascii="Arial" w:hAnsi="Arial" w:cs="Arial"/>
          <w:sz w:val="22"/>
          <w:szCs w:val="22"/>
          <w:lang w:val="en-US"/>
        </w:rPr>
      </w:pPr>
    </w:p>
    <w:p w14:paraId="6C55FD34" w14:textId="77777777" w:rsidR="00D07FAE" w:rsidRPr="005C4B00" w:rsidRDefault="00D07FAE" w:rsidP="00D07FAE">
      <w:pPr>
        <w:pStyle w:val="Default"/>
        <w:rPr>
          <w:rFonts w:ascii="Arial" w:hAnsi="Arial" w:cs="Arial"/>
          <w:sz w:val="22"/>
          <w:szCs w:val="22"/>
          <w:lang w:val="en-US"/>
        </w:rPr>
      </w:pPr>
    </w:p>
    <w:p w14:paraId="39DFAEB3" w14:textId="77777777" w:rsidR="00D07FAE" w:rsidRPr="005C4B00" w:rsidRDefault="00D07FAE" w:rsidP="00D07FAE">
      <w:pPr>
        <w:pStyle w:val="Default"/>
        <w:rPr>
          <w:rFonts w:ascii="Arial" w:hAnsi="Arial" w:cs="Arial"/>
          <w:sz w:val="22"/>
          <w:szCs w:val="22"/>
          <w:lang w:val="en-US"/>
        </w:rPr>
      </w:pPr>
    </w:p>
    <w:p w14:paraId="553DD7C7" w14:textId="77777777" w:rsidR="00D07FAE" w:rsidRPr="005C4B00" w:rsidRDefault="00D07FAE" w:rsidP="00D07FAE">
      <w:pPr>
        <w:pStyle w:val="Heading2"/>
        <w:jc w:val="center"/>
        <w:rPr>
          <w:rFonts w:ascii="Arial" w:eastAsiaTheme="minorHAnsi" w:hAnsi="Arial" w:cs="Arial"/>
          <w:b w:val="0"/>
          <w:color w:val="000000"/>
          <w:sz w:val="22"/>
          <w:szCs w:val="22"/>
          <w:lang w:val="en-US"/>
        </w:rPr>
      </w:pPr>
    </w:p>
    <w:p w14:paraId="408BC376" w14:textId="77777777" w:rsidR="00D07FAE" w:rsidRPr="005C4B00" w:rsidRDefault="00D07FAE" w:rsidP="00D07FAE">
      <w:pPr>
        <w:rPr>
          <w:rFonts w:ascii="Arial" w:hAnsi="Arial" w:cs="Arial"/>
          <w:lang w:val="en-US"/>
        </w:rPr>
      </w:pPr>
    </w:p>
    <w:p w14:paraId="4CD65B5C" w14:textId="77777777" w:rsidR="00D07FAE" w:rsidRPr="005C4B00" w:rsidRDefault="00D07FAE" w:rsidP="00D07FAE">
      <w:pPr>
        <w:pStyle w:val="Heading2"/>
        <w:jc w:val="center"/>
        <w:rPr>
          <w:rFonts w:ascii="Arial" w:hAnsi="Arial" w:cs="Arial"/>
          <w:sz w:val="22"/>
          <w:szCs w:val="22"/>
          <w:lang w:val="en-US"/>
        </w:rPr>
      </w:pPr>
      <w:r w:rsidRPr="005C4B00">
        <w:rPr>
          <w:rFonts w:ascii="Arial" w:hAnsi="Arial" w:cs="Arial"/>
          <w:sz w:val="22"/>
          <w:szCs w:val="22"/>
          <w:lang w:val="en-US"/>
        </w:rPr>
        <w:lastRenderedPageBreak/>
        <w:t>Response Plan Template</w:t>
      </w:r>
    </w:p>
    <w:p w14:paraId="567BBBED" w14:textId="77777777" w:rsidR="00D07FAE" w:rsidRPr="005C4B00" w:rsidRDefault="00D07FAE" w:rsidP="00D07FAE">
      <w:pPr>
        <w:rPr>
          <w:rFonts w:ascii="Arial" w:hAnsi="Arial" w:cs="Arial"/>
          <w:lang w:val="en-US"/>
        </w:rPr>
      </w:pPr>
    </w:p>
    <w:p w14:paraId="63E55554" w14:textId="77777777" w:rsidR="00D07FAE" w:rsidRPr="005C4B00" w:rsidRDefault="00D07FAE" w:rsidP="00D07FAE">
      <w:pPr>
        <w:pStyle w:val="Heading2"/>
        <w:rPr>
          <w:rFonts w:ascii="Arial" w:hAnsi="Arial" w:cs="Arial"/>
          <w:sz w:val="22"/>
          <w:szCs w:val="22"/>
        </w:rPr>
      </w:pPr>
      <w:r w:rsidRPr="005C4B00">
        <w:rPr>
          <w:rFonts w:ascii="Arial" w:hAnsi="Arial" w:cs="Arial"/>
          <w:sz w:val="22"/>
          <w:szCs w:val="22"/>
        </w:rPr>
        <w:t>Step 1 Parish COVID-19 Policy</w:t>
      </w:r>
    </w:p>
    <w:p w14:paraId="7007565F" w14:textId="77777777" w:rsidR="00D07FAE" w:rsidRPr="005C4B00" w:rsidRDefault="00D07FAE" w:rsidP="00D07FAE">
      <w:pPr>
        <w:jc w:val="both"/>
        <w:rPr>
          <w:rFonts w:ascii="Arial" w:hAnsi="Arial" w:cs="Arial"/>
        </w:rPr>
      </w:pPr>
      <w:r w:rsidRPr="005C4B00">
        <w:rPr>
          <w:rFonts w:ascii="Arial" w:hAnsi="Arial" w:cs="Arial"/>
          <w:noProof/>
          <w:lang w:val="en-GB" w:eastAsia="en-GB"/>
        </w:rPr>
        <mc:AlternateContent>
          <mc:Choice Requires="wps">
            <w:drawing>
              <wp:anchor distT="45720" distB="45720" distL="114300" distR="114300" simplePos="0" relativeHeight="251659264" behindDoc="0" locked="0" layoutInCell="1" allowOverlap="1" wp14:anchorId="684FB289" wp14:editId="54812E39">
                <wp:simplePos x="0" y="0"/>
                <wp:positionH relativeFrom="margin">
                  <wp:align>left</wp:align>
                </wp:positionH>
                <wp:positionV relativeFrom="paragraph">
                  <wp:posOffset>651717</wp:posOffset>
                </wp:positionV>
                <wp:extent cx="5645785" cy="1404620"/>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0000"/>
                          </a:solidFill>
                          <a:miter lim="800000"/>
                          <a:headEnd/>
                          <a:tailEnd/>
                        </a:ln>
                      </wps:spPr>
                      <wps:txbx>
                        <w:txbxContent>
                          <w:p w14:paraId="16B7A94C" w14:textId="77777777" w:rsidR="00D07FAE" w:rsidRPr="00771AB2" w:rsidRDefault="00D07FAE" w:rsidP="00D07FAE">
                            <w:pPr>
                              <w:rPr>
                                <w:b/>
                                <w:sz w:val="28"/>
                                <w:szCs w:val="28"/>
                              </w:rPr>
                            </w:pPr>
                            <w:r w:rsidRPr="00771AB2">
                              <w:rPr>
                                <w:b/>
                                <w:sz w:val="28"/>
                                <w:szCs w:val="28"/>
                              </w:rPr>
                              <w:t>COVID 19 Policy</w:t>
                            </w:r>
                            <w:r>
                              <w:rPr>
                                <w:b/>
                                <w:sz w:val="28"/>
                                <w:szCs w:val="28"/>
                              </w:rPr>
                              <w:t xml:space="preserve"> Statement</w:t>
                            </w:r>
                          </w:p>
                          <w:p w14:paraId="1EE67831" w14:textId="77777777" w:rsidR="00D07FAE" w:rsidRDefault="00D07FAE" w:rsidP="00D07FAE">
                            <w:pPr>
                              <w:jc w:val="left"/>
                            </w:pPr>
                            <w:r w:rsidRPr="00771AB2">
                              <w:rPr>
                                <w:color w:val="FF0000"/>
                              </w:rPr>
                              <w:t>[</w:t>
                            </w:r>
                            <w:r>
                              <w:rPr>
                                <w:color w:val="FF0000"/>
                              </w:rPr>
                              <w:t>Parish</w:t>
                            </w:r>
                            <w:r w:rsidRPr="00771AB2">
                              <w:rPr>
                                <w:color w:val="FF0000"/>
                              </w:rPr>
                              <w:t xml:space="preserve"> name] </w:t>
                            </w:r>
                            <w:r>
                              <w:t>is committed to providing a safe and healthy workplace for all our workers and parishioners. To ensure that, we have developed the following COVID-19 Response Plan. All workers are responsible for the implementation of this plan and a combined effort will help contain the spread of the virus. We will:</w:t>
                            </w:r>
                          </w:p>
                          <w:p w14:paraId="0A9DB064" w14:textId="77777777" w:rsidR="00D07FAE" w:rsidRDefault="00D07FAE" w:rsidP="00D07FAE">
                            <w:pPr>
                              <w:pStyle w:val="ListParagraph"/>
                              <w:numPr>
                                <w:ilvl w:val="0"/>
                                <w:numId w:val="4"/>
                              </w:numPr>
                              <w:spacing w:after="160" w:line="259" w:lineRule="auto"/>
                              <w:jc w:val="left"/>
                            </w:pPr>
                            <w:r>
                              <w:t>continue to monitor our COVID-19 response and amend this plan in consultation with our workers</w:t>
                            </w:r>
                          </w:p>
                          <w:p w14:paraId="5E84B5D5" w14:textId="77777777" w:rsidR="00D07FAE" w:rsidRDefault="00D07FAE" w:rsidP="00D07FAE">
                            <w:pPr>
                              <w:pStyle w:val="ListParagraph"/>
                              <w:numPr>
                                <w:ilvl w:val="0"/>
                                <w:numId w:val="4"/>
                              </w:numPr>
                              <w:spacing w:after="160" w:line="259" w:lineRule="auto"/>
                              <w:jc w:val="left"/>
                            </w:pPr>
                            <w:r>
                              <w:t>provide up to date information to our workers on the Public Health advice issued by the relevant authorities</w:t>
                            </w:r>
                          </w:p>
                          <w:p w14:paraId="24408D7D" w14:textId="77777777" w:rsidR="00D07FAE" w:rsidRDefault="00D07FAE" w:rsidP="00D07FAE">
                            <w:pPr>
                              <w:pStyle w:val="ListParagraph"/>
                              <w:numPr>
                                <w:ilvl w:val="0"/>
                                <w:numId w:val="4"/>
                              </w:numPr>
                              <w:spacing w:after="160" w:line="259" w:lineRule="auto"/>
                              <w:jc w:val="left"/>
                            </w:pPr>
                            <w:r>
                              <w:t xml:space="preserve">display information on the signs and symptoms of COVID-19 and correct hand-washing techniques </w:t>
                            </w:r>
                          </w:p>
                          <w:p w14:paraId="5B80B778" w14:textId="77777777" w:rsidR="00D07FAE" w:rsidRDefault="00D07FAE" w:rsidP="00D07FAE">
                            <w:pPr>
                              <w:pStyle w:val="ListParagraph"/>
                              <w:numPr>
                                <w:ilvl w:val="0"/>
                                <w:numId w:val="4"/>
                              </w:numPr>
                              <w:spacing w:after="160" w:line="259" w:lineRule="auto"/>
                              <w:jc w:val="left"/>
                            </w:pPr>
                            <w:r>
                              <w:t>inform all workers of essential hygiene and respiratory etiquette and physical distancing requirements</w:t>
                            </w:r>
                          </w:p>
                          <w:p w14:paraId="740B663C" w14:textId="77777777" w:rsidR="00D07FAE" w:rsidRDefault="00D07FAE" w:rsidP="00D07FAE">
                            <w:pPr>
                              <w:pStyle w:val="ListParagraph"/>
                              <w:numPr>
                                <w:ilvl w:val="0"/>
                                <w:numId w:val="4"/>
                              </w:numPr>
                              <w:spacing w:after="160" w:line="259" w:lineRule="auto"/>
                              <w:jc w:val="left"/>
                            </w:pPr>
                            <w:r>
                              <w:t xml:space="preserve">adapt the workplace to facilitate physical distancing </w:t>
                            </w:r>
                          </w:p>
                          <w:p w14:paraId="745DFE5C" w14:textId="77777777" w:rsidR="00D07FAE" w:rsidRDefault="00D07FAE" w:rsidP="00D07FAE">
                            <w:pPr>
                              <w:pStyle w:val="ListParagraph"/>
                              <w:numPr>
                                <w:ilvl w:val="0"/>
                                <w:numId w:val="4"/>
                              </w:numPr>
                              <w:spacing w:after="160" w:line="259" w:lineRule="auto"/>
                              <w:jc w:val="left"/>
                            </w:pPr>
                            <w:r>
                              <w:t>keep a log of contact / group work to help with contact tracing</w:t>
                            </w:r>
                          </w:p>
                          <w:p w14:paraId="54F40548" w14:textId="77777777" w:rsidR="00D07FAE" w:rsidRDefault="00D07FAE" w:rsidP="00D07FAE">
                            <w:pPr>
                              <w:pStyle w:val="ListParagraph"/>
                              <w:numPr>
                                <w:ilvl w:val="0"/>
                                <w:numId w:val="4"/>
                              </w:numPr>
                              <w:spacing w:after="160" w:line="259" w:lineRule="auto"/>
                              <w:jc w:val="left"/>
                            </w:pPr>
                            <w:r>
                              <w:t>have all workers attend an induction / familiarisation / briefing</w:t>
                            </w:r>
                          </w:p>
                          <w:p w14:paraId="307B90B8" w14:textId="77777777" w:rsidR="00D07FAE" w:rsidRDefault="00D07FAE" w:rsidP="00D07FAE">
                            <w:pPr>
                              <w:pStyle w:val="ListParagraph"/>
                              <w:numPr>
                                <w:ilvl w:val="0"/>
                                <w:numId w:val="4"/>
                              </w:numPr>
                              <w:spacing w:after="160" w:line="259" w:lineRule="auto"/>
                              <w:jc w:val="left"/>
                            </w:pPr>
                            <w:r>
                              <w:t>develop a procedure to be followed in the event of someone showing symptoms of COVID-19 while at work or in the workplace</w:t>
                            </w:r>
                          </w:p>
                          <w:p w14:paraId="0F6BBC76" w14:textId="77777777" w:rsidR="00D07FAE" w:rsidRDefault="00D07FAE" w:rsidP="00D07FAE">
                            <w:pPr>
                              <w:pStyle w:val="ListParagraph"/>
                              <w:numPr>
                                <w:ilvl w:val="0"/>
                                <w:numId w:val="4"/>
                              </w:numPr>
                              <w:spacing w:after="160" w:line="259" w:lineRule="auto"/>
                              <w:jc w:val="left"/>
                            </w:pPr>
                            <w:r>
                              <w:t>provide instructions for workers to follow if they develop signs and symptoms of COVID-19 during work</w:t>
                            </w:r>
                          </w:p>
                          <w:p w14:paraId="3329B7A3" w14:textId="77777777" w:rsidR="00D07FAE" w:rsidRDefault="00D07FAE" w:rsidP="00D07FAE">
                            <w:pPr>
                              <w:pStyle w:val="ListParagraph"/>
                              <w:numPr>
                                <w:ilvl w:val="0"/>
                                <w:numId w:val="4"/>
                              </w:numPr>
                              <w:spacing w:after="160" w:line="259" w:lineRule="auto"/>
                              <w:jc w:val="left"/>
                            </w:pPr>
                            <w:r>
                              <w:t>intensify cleaning in line with government advice</w:t>
                            </w:r>
                          </w:p>
                          <w:p w14:paraId="6276A79A" w14:textId="77777777" w:rsidR="00D07FAE" w:rsidRDefault="00D07FAE" w:rsidP="00D07FAE">
                            <w:pPr>
                              <w:jc w:val="left"/>
                            </w:pPr>
                            <w:r>
                              <w:t xml:space="preserve">All workers will be consulted on an ongoing basis and feedback is encouraged on any concerns, issues or suggestions. </w:t>
                            </w:r>
                          </w:p>
                          <w:p w14:paraId="7D08B268" w14:textId="77777777" w:rsidR="00D07FAE" w:rsidRDefault="00D07FAE" w:rsidP="00D07FAE">
                            <w:pPr>
                              <w:jc w:val="left"/>
                            </w:pPr>
                          </w:p>
                          <w:p w14:paraId="51B13C76" w14:textId="77777777" w:rsidR="00D07FAE" w:rsidRDefault="00D07FAE" w:rsidP="00D07FAE">
                            <w:pPr>
                              <w:jc w:val="left"/>
                            </w:pPr>
                          </w:p>
                          <w:p w14:paraId="17695E4D" w14:textId="77777777" w:rsidR="00D07FAE" w:rsidRDefault="00D07FAE" w:rsidP="00D07FAE">
                            <w:pPr>
                              <w:jc w:val="left"/>
                            </w:pPr>
                            <w:r>
                              <w:t>Signed: _________________________________</w:t>
                            </w:r>
                            <w:r>
                              <w:tab/>
                              <w:t>Date: __________________</w:t>
                            </w:r>
                          </w:p>
                          <w:p w14:paraId="405364DF" w14:textId="77777777" w:rsidR="00D07FAE" w:rsidRDefault="00D07FAE" w:rsidP="00D07FAE">
                            <w:pPr>
                              <w:jc w:val="left"/>
                            </w:pPr>
                            <w:r>
                              <w:t xml:space="preserve">              Incumbent</w:t>
                            </w:r>
                          </w:p>
                          <w:p w14:paraId="5A51A1FE" w14:textId="77777777" w:rsidR="00D07FAE" w:rsidRDefault="00D07FAE" w:rsidP="00D07FAE">
                            <w:pPr>
                              <w:jc w:val="left"/>
                            </w:pPr>
                          </w:p>
                          <w:p w14:paraId="08C06518" w14:textId="77777777" w:rsidR="00D07FAE" w:rsidRDefault="00D07FAE" w:rsidP="00D07FAE">
                            <w:pPr>
                              <w:jc w:val="left"/>
                            </w:pPr>
                            <w:r>
                              <w:t>Signed: _________________________________</w:t>
                            </w:r>
                            <w:r>
                              <w:tab/>
                              <w:t>Date: __________________</w:t>
                            </w:r>
                          </w:p>
                          <w:p w14:paraId="57F2F8B3" w14:textId="77777777" w:rsidR="00D07FAE" w:rsidRDefault="00D07FAE" w:rsidP="00D07FAE">
                            <w:pPr>
                              <w:jc w:val="both"/>
                            </w:pPr>
                            <w:r>
                              <w:t xml:space="preserve">              Secretary of Select Vestry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FB289" id="_x0000_t202" coordsize="21600,21600" o:spt="202" path="m,l,21600r21600,l21600,xe">
                <v:stroke joinstyle="miter"/>
                <v:path gradientshapeok="t" o:connecttype="rect"/>
              </v:shapetype>
              <v:shape id="Text Box 2" o:spid="_x0000_s1026" type="#_x0000_t202" style="position:absolute;left:0;text-align:left;margin-left:0;margin-top:51.3pt;width:444.5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E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i+V8cXW9oISjr5jn82WZ1MtY9fzcOh/eC9AkHmrqUPwE&#10;zw4PPsR0WPUcEn/zoGS7lUolw+2ajXLkwLBRtmmlCl6EKUOGmt4sysXEwF8h8rT+BKFlwI5XUtf0&#10;+hzEqsjbO9OmfgxMqumMKStzIjJyN7EYxmY8CdNAe0RKHUydjZOIhx7cD0oG7Oqa+u975gQl6oNB&#10;WW6K+TyOQTKQUOSQuEtPc+lhhiNUTQMl03ET0ugkwuwdyreVidio85TJKVfs1sT3abLiOFzaKerX&#10;/K9/AgAA//8DAFBLAwQUAAYACAAAACEAjedz990AAAAIAQAADwAAAGRycy9kb3ducmV2LnhtbEyP&#10;wU7DMBBE70j8g7VIXCrqNFGjEOJUUKknTk3L3Y2XJCJeB9tt079nOcFxdlYzb6rNbEdxQR8GRwpW&#10;ywQEUuvMQJ2C42H3VIAIUZPRoyNUcMMAm/r+rtKlcVfa46WJneAQCqVW0Mc4lVKGtkerw9JNSOx9&#10;Om91ZOk7aby+crgdZZokubR6IG7o9YTbHtuv5mwV5N9Ntnj/MAva33ZvvrVrsz2ulXp8mF9fQESc&#10;498z/OIzOtTMdHJnMkGMCnhI5GuS5iDYLornFYiTgizNCpB1Jf8PqH8AAAD//wMAUEsBAi0AFAAG&#10;AAgAAAAhALaDOJL+AAAA4QEAABMAAAAAAAAAAAAAAAAAAAAAAFtDb250ZW50X1R5cGVzXS54bWxQ&#10;SwECLQAUAAYACAAAACEAOP0h/9YAAACUAQAACwAAAAAAAAAAAAAAAAAvAQAAX3JlbHMvLnJlbHNQ&#10;SwECLQAUAAYACAAAACEAP0o8BCQCAABHBAAADgAAAAAAAAAAAAAAAAAuAgAAZHJzL2Uyb0RvYy54&#10;bWxQSwECLQAUAAYACAAAACEAjedz990AAAAIAQAADwAAAAAAAAAAAAAAAAB+BAAAZHJzL2Rvd25y&#10;ZXYueG1sUEsFBgAAAAAEAAQA8wAAAIgFAAAAAA==&#10;">
                <v:textbox style="mso-fit-shape-to-text:t">
                  <w:txbxContent>
                    <w:p w14:paraId="16B7A94C" w14:textId="77777777" w:rsidR="00D07FAE" w:rsidRPr="00771AB2" w:rsidRDefault="00D07FAE" w:rsidP="00D07FAE">
                      <w:pPr>
                        <w:rPr>
                          <w:b/>
                          <w:sz w:val="28"/>
                          <w:szCs w:val="28"/>
                        </w:rPr>
                      </w:pPr>
                      <w:r w:rsidRPr="00771AB2">
                        <w:rPr>
                          <w:b/>
                          <w:sz w:val="28"/>
                          <w:szCs w:val="28"/>
                        </w:rPr>
                        <w:t>COVID 19 Policy</w:t>
                      </w:r>
                      <w:r>
                        <w:rPr>
                          <w:b/>
                          <w:sz w:val="28"/>
                          <w:szCs w:val="28"/>
                        </w:rPr>
                        <w:t xml:space="preserve"> Statement</w:t>
                      </w:r>
                    </w:p>
                    <w:p w14:paraId="1EE67831" w14:textId="77777777" w:rsidR="00D07FAE" w:rsidRDefault="00D07FAE" w:rsidP="00D07FAE">
                      <w:pPr>
                        <w:jc w:val="left"/>
                      </w:pPr>
                      <w:r w:rsidRPr="00771AB2">
                        <w:rPr>
                          <w:color w:val="FF0000"/>
                        </w:rPr>
                        <w:t>[</w:t>
                      </w:r>
                      <w:r>
                        <w:rPr>
                          <w:color w:val="FF0000"/>
                        </w:rPr>
                        <w:t>Parish</w:t>
                      </w:r>
                      <w:r w:rsidRPr="00771AB2">
                        <w:rPr>
                          <w:color w:val="FF0000"/>
                        </w:rPr>
                        <w:t xml:space="preserve"> name] </w:t>
                      </w:r>
                      <w:r>
                        <w:t>is committed to providing a safe and healthy workplace for all our workers and parishioners. To ensure that, we have developed the following COVID-19 Response Plan. All workers are responsible for the implementation of this plan and a combined effort will help contain the spread of the virus. We will:</w:t>
                      </w:r>
                    </w:p>
                    <w:p w14:paraId="0A9DB064" w14:textId="77777777" w:rsidR="00D07FAE" w:rsidRDefault="00D07FAE" w:rsidP="00D07FAE">
                      <w:pPr>
                        <w:pStyle w:val="ListParagraph"/>
                        <w:numPr>
                          <w:ilvl w:val="0"/>
                          <w:numId w:val="4"/>
                        </w:numPr>
                        <w:spacing w:after="160" w:line="259" w:lineRule="auto"/>
                        <w:jc w:val="left"/>
                      </w:pPr>
                      <w:r>
                        <w:t>continue to monitor our COVID-19 response and amend this plan in consultation with our workers</w:t>
                      </w:r>
                    </w:p>
                    <w:p w14:paraId="5E84B5D5" w14:textId="77777777" w:rsidR="00D07FAE" w:rsidRDefault="00D07FAE" w:rsidP="00D07FAE">
                      <w:pPr>
                        <w:pStyle w:val="ListParagraph"/>
                        <w:numPr>
                          <w:ilvl w:val="0"/>
                          <w:numId w:val="4"/>
                        </w:numPr>
                        <w:spacing w:after="160" w:line="259" w:lineRule="auto"/>
                        <w:jc w:val="left"/>
                      </w:pPr>
                      <w:r>
                        <w:t>provide up to date information to our workers on the Public Health advice issued by the relevant authorities</w:t>
                      </w:r>
                    </w:p>
                    <w:p w14:paraId="24408D7D" w14:textId="77777777" w:rsidR="00D07FAE" w:rsidRDefault="00D07FAE" w:rsidP="00D07FAE">
                      <w:pPr>
                        <w:pStyle w:val="ListParagraph"/>
                        <w:numPr>
                          <w:ilvl w:val="0"/>
                          <w:numId w:val="4"/>
                        </w:numPr>
                        <w:spacing w:after="160" w:line="259" w:lineRule="auto"/>
                        <w:jc w:val="left"/>
                      </w:pPr>
                      <w:r>
                        <w:t xml:space="preserve">display information on the signs and symptoms of COVID-19 and correct hand-washing techniques </w:t>
                      </w:r>
                    </w:p>
                    <w:p w14:paraId="5B80B778" w14:textId="77777777" w:rsidR="00D07FAE" w:rsidRDefault="00D07FAE" w:rsidP="00D07FAE">
                      <w:pPr>
                        <w:pStyle w:val="ListParagraph"/>
                        <w:numPr>
                          <w:ilvl w:val="0"/>
                          <w:numId w:val="4"/>
                        </w:numPr>
                        <w:spacing w:after="160" w:line="259" w:lineRule="auto"/>
                        <w:jc w:val="left"/>
                      </w:pPr>
                      <w:r>
                        <w:t>inform all workers of essential hygiene and respiratory etiquette and physical distancing requirements</w:t>
                      </w:r>
                    </w:p>
                    <w:p w14:paraId="740B663C" w14:textId="77777777" w:rsidR="00D07FAE" w:rsidRDefault="00D07FAE" w:rsidP="00D07FAE">
                      <w:pPr>
                        <w:pStyle w:val="ListParagraph"/>
                        <w:numPr>
                          <w:ilvl w:val="0"/>
                          <w:numId w:val="4"/>
                        </w:numPr>
                        <w:spacing w:after="160" w:line="259" w:lineRule="auto"/>
                        <w:jc w:val="left"/>
                      </w:pPr>
                      <w:r>
                        <w:t xml:space="preserve">adapt the workplace to facilitate physical distancing </w:t>
                      </w:r>
                    </w:p>
                    <w:p w14:paraId="745DFE5C" w14:textId="77777777" w:rsidR="00D07FAE" w:rsidRDefault="00D07FAE" w:rsidP="00D07FAE">
                      <w:pPr>
                        <w:pStyle w:val="ListParagraph"/>
                        <w:numPr>
                          <w:ilvl w:val="0"/>
                          <w:numId w:val="4"/>
                        </w:numPr>
                        <w:spacing w:after="160" w:line="259" w:lineRule="auto"/>
                        <w:jc w:val="left"/>
                      </w:pPr>
                      <w:r>
                        <w:t>keep a log of contact / group work to help with contact tracing</w:t>
                      </w:r>
                    </w:p>
                    <w:p w14:paraId="54F40548" w14:textId="77777777" w:rsidR="00D07FAE" w:rsidRDefault="00D07FAE" w:rsidP="00D07FAE">
                      <w:pPr>
                        <w:pStyle w:val="ListParagraph"/>
                        <w:numPr>
                          <w:ilvl w:val="0"/>
                          <w:numId w:val="4"/>
                        </w:numPr>
                        <w:spacing w:after="160" w:line="259" w:lineRule="auto"/>
                        <w:jc w:val="left"/>
                      </w:pPr>
                      <w:r>
                        <w:t>have all workers attend an induction / familiarisation / briefing</w:t>
                      </w:r>
                    </w:p>
                    <w:p w14:paraId="307B90B8" w14:textId="77777777" w:rsidR="00D07FAE" w:rsidRDefault="00D07FAE" w:rsidP="00D07FAE">
                      <w:pPr>
                        <w:pStyle w:val="ListParagraph"/>
                        <w:numPr>
                          <w:ilvl w:val="0"/>
                          <w:numId w:val="4"/>
                        </w:numPr>
                        <w:spacing w:after="160" w:line="259" w:lineRule="auto"/>
                        <w:jc w:val="left"/>
                      </w:pPr>
                      <w:r>
                        <w:t>develop a procedure to be followed in the event of someone showing symptoms of COVID-19 while at work or in the workplace</w:t>
                      </w:r>
                    </w:p>
                    <w:p w14:paraId="0F6BBC76" w14:textId="77777777" w:rsidR="00D07FAE" w:rsidRDefault="00D07FAE" w:rsidP="00D07FAE">
                      <w:pPr>
                        <w:pStyle w:val="ListParagraph"/>
                        <w:numPr>
                          <w:ilvl w:val="0"/>
                          <w:numId w:val="4"/>
                        </w:numPr>
                        <w:spacing w:after="160" w:line="259" w:lineRule="auto"/>
                        <w:jc w:val="left"/>
                      </w:pPr>
                      <w:r>
                        <w:t>provide instructions for workers to follow if they develop signs and symptoms of COVID-19 during work</w:t>
                      </w:r>
                    </w:p>
                    <w:p w14:paraId="3329B7A3" w14:textId="77777777" w:rsidR="00D07FAE" w:rsidRDefault="00D07FAE" w:rsidP="00D07FAE">
                      <w:pPr>
                        <w:pStyle w:val="ListParagraph"/>
                        <w:numPr>
                          <w:ilvl w:val="0"/>
                          <w:numId w:val="4"/>
                        </w:numPr>
                        <w:spacing w:after="160" w:line="259" w:lineRule="auto"/>
                        <w:jc w:val="left"/>
                      </w:pPr>
                      <w:r>
                        <w:t>intensify cleaning in line with government advice</w:t>
                      </w:r>
                    </w:p>
                    <w:p w14:paraId="6276A79A" w14:textId="77777777" w:rsidR="00D07FAE" w:rsidRDefault="00D07FAE" w:rsidP="00D07FAE">
                      <w:pPr>
                        <w:jc w:val="left"/>
                      </w:pPr>
                      <w:r>
                        <w:t xml:space="preserve">All workers will be consulted on an ongoing basis and feedback is encouraged on any concerns, issues or suggestions. </w:t>
                      </w:r>
                    </w:p>
                    <w:p w14:paraId="7D08B268" w14:textId="77777777" w:rsidR="00D07FAE" w:rsidRDefault="00D07FAE" w:rsidP="00D07FAE">
                      <w:pPr>
                        <w:jc w:val="left"/>
                      </w:pPr>
                    </w:p>
                    <w:p w14:paraId="51B13C76" w14:textId="77777777" w:rsidR="00D07FAE" w:rsidRDefault="00D07FAE" w:rsidP="00D07FAE">
                      <w:pPr>
                        <w:jc w:val="left"/>
                      </w:pPr>
                    </w:p>
                    <w:p w14:paraId="17695E4D" w14:textId="77777777" w:rsidR="00D07FAE" w:rsidRDefault="00D07FAE" w:rsidP="00D07FAE">
                      <w:pPr>
                        <w:jc w:val="left"/>
                      </w:pPr>
                      <w:r>
                        <w:t>Signed: _________________________________</w:t>
                      </w:r>
                      <w:r>
                        <w:tab/>
                        <w:t>Date: __________________</w:t>
                      </w:r>
                    </w:p>
                    <w:p w14:paraId="405364DF" w14:textId="77777777" w:rsidR="00D07FAE" w:rsidRDefault="00D07FAE" w:rsidP="00D07FAE">
                      <w:pPr>
                        <w:jc w:val="left"/>
                      </w:pPr>
                      <w:r>
                        <w:t xml:space="preserve">              Incumbent</w:t>
                      </w:r>
                    </w:p>
                    <w:p w14:paraId="5A51A1FE" w14:textId="77777777" w:rsidR="00D07FAE" w:rsidRDefault="00D07FAE" w:rsidP="00D07FAE">
                      <w:pPr>
                        <w:jc w:val="left"/>
                      </w:pPr>
                    </w:p>
                    <w:p w14:paraId="08C06518" w14:textId="77777777" w:rsidR="00D07FAE" w:rsidRDefault="00D07FAE" w:rsidP="00D07FAE">
                      <w:pPr>
                        <w:jc w:val="left"/>
                      </w:pPr>
                      <w:r>
                        <w:t>Signed: _________________________________</w:t>
                      </w:r>
                      <w:r>
                        <w:tab/>
                        <w:t>Date: __________________</w:t>
                      </w:r>
                    </w:p>
                    <w:p w14:paraId="57F2F8B3" w14:textId="77777777" w:rsidR="00D07FAE" w:rsidRDefault="00D07FAE" w:rsidP="00D07FAE">
                      <w:pPr>
                        <w:jc w:val="both"/>
                      </w:pPr>
                      <w:r>
                        <w:t xml:space="preserve">              Secretary of Select Vestry</w:t>
                      </w:r>
                    </w:p>
                  </w:txbxContent>
                </v:textbox>
                <w10:wrap type="square" anchorx="margin"/>
              </v:shape>
            </w:pict>
          </mc:Fallback>
        </mc:AlternateContent>
      </w:r>
      <w:r w:rsidRPr="005C4B00">
        <w:rPr>
          <w:rFonts w:ascii="Arial" w:hAnsi="Arial" w:cs="Arial"/>
        </w:rPr>
        <w:t>This COVID-19 policy outlines our commitment as an employer to implement the plan and help prevent the spread of the virus. The policy will be signed and dated by the incumbent and secretary of the select vestry and brought to the attention of workers and parishioners.</w:t>
      </w:r>
    </w:p>
    <w:p w14:paraId="64897910" w14:textId="77777777" w:rsidR="00D07FAE" w:rsidRPr="005C4B00" w:rsidRDefault="00D07FAE" w:rsidP="00D07FAE">
      <w:pPr>
        <w:rPr>
          <w:rFonts w:ascii="Arial" w:eastAsiaTheme="majorEastAsia" w:hAnsi="Arial" w:cs="Arial"/>
          <w:b/>
          <w:lang w:val="en-US"/>
        </w:rPr>
      </w:pPr>
      <w:r w:rsidRPr="005C4B00">
        <w:rPr>
          <w:rFonts w:ascii="Arial" w:hAnsi="Arial" w:cs="Arial"/>
          <w:lang w:val="en-US"/>
        </w:rPr>
        <w:br w:type="page"/>
      </w:r>
    </w:p>
    <w:p w14:paraId="08F65313" w14:textId="77777777" w:rsidR="00D07FAE" w:rsidRPr="005C4B00" w:rsidRDefault="00D07FAE" w:rsidP="00D07FAE">
      <w:pPr>
        <w:pStyle w:val="Heading2"/>
        <w:rPr>
          <w:rFonts w:ascii="Arial" w:hAnsi="Arial" w:cs="Arial"/>
          <w:sz w:val="22"/>
          <w:szCs w:val="22"/>
          <w:lang w:val="en-US"/>
        </w:rPr>
      </w:pPr>
      <w:r w:rsidRPr="005C4B00">
        <w:rPr>
          <w:rFonts w:ascii="Arial" w:hAnsi="Arial" w:cs="Arial"/>
          <w:sz w:val="22"/>
          <w:szCs w:val="22"/>
          <w:lang w:val="en-US"/>
        </w:rPr>
        <w:lastRenderedPageBreak/>
        <w:t>Step 2 - Responsible Persons for Performing Tasks</w:t>
      </w:r>
    </w:p>
    <w:p w14:paraId="6CDDC7D5" w14:textId="77777777" w:rsidR="00D07FAE" w:rsidRPr="005C4B00" w:rsidRDefault="00D07FAE" w:rsidP="00D07FAE">
      <w:pPr>
        <w:pStyle w:val="NoSpacing"/>
        <w:jc w:val="both"/>
        <w:rPr>
          <w:rFonts w:ascii="Arial" w:hAnsi="Arial" w:cs="Arial"/>
          <w:lang w:val="en-US"/>
        </w:rPr>
      </w:pPr>
      <w:r w:rsidRPr="005C4B00">
        <w:rPr>
          <w:rFonts w:ascii="Arial" w:hAnsi="Arial" w:cs="Arial"/>
          <w:lang w:val="en-US"/>
        </w:rPr>
        <w:t>We have identified suitably trained person(s) to help with ensuring that the plan is implemented and checklists are completed.</w:t>
      </w:r>
    </w:p>
    <w:p w14:paraId="13481E9B" w14:textId="77777777" w:rsidR="00D07FAE" w:rsidRPr="005C4B00" w:rsidRDefault="00D07FAE" w:rsidP="00D07FAE">
      <w:pPr>
        <w:pStyle w:val="NoSpacing"/>
        <w:jc w:val="both"/>
        <w:rPr>
          <w:rFonts w:ascii="Arial" w:hAnsi="Arial" w:cs="Arial"/>
        </w:rPr>
      </w:pPr>
    </w:p>
    <w:p w14:paraId="50CAED42" w14:textId="77777777" w:rsidR="00D07FAE" w:rsidRPr="005C4B00" w:rsidRDefault="00D07FAE" w:rsidP="00D07FAE">
      <w:pPr>
        <w:pStyle w:val="NoSpacing"/>
        <w:jc w:val="both"/>
        <w:rPr>
          <w:rFonts w:ascii="Arial" w:hAnsi="Arial" w:cs="Arial"/>
        </w:rPr>
      </w:pPr>
      <w:r w:rsidRPr="005C4B00">
        <w:rPr>
          <w:rFonts w:ascii="Arial" w:hAnsi="Arial" w:cs="Arial"/>
        </w:rPr>
        <w:t>Persons have been identified who have agreed to take responsibility for carrying out tasks such as:</w:t>
      </w:r>
    </w:p>
    <w:p w14:paraId="13FCEBB9" w14:textId="77777777" w:rsidR="00D07FAE" w:rsidRPr="005C4B00" w:rsidRDefault="00D07FAE" w:rsidP="00D07FAE">
      <w:pPr>
        <w:pStyle w:val="NoSpacing"/>
        <w:numPr>
          <w:ilvl w:val="0"/>
          <w:numId w:val="2"/>
        </w:numPr>
        <w:jc w:val="both"/>
        <w:rPr>
          <w:rFonts w:ascii="Arial" w:hAnsi="Arial" w:cs="Arial"/>
        </w:rPr>
      </w:pPr>
      <w:r w:rsidRPr="005C4B00">
        <w:rPr>
          <w:rFonts w:ascii="Arial" w:hAnsi="Arial" w:cs="Arial"/>
        </w:rPr>
        <w:t>use of checklists to identify any areas for improvement</w:t>
      </w:r>
    </w:p>
    <w:p w14:paraId="68EBDD83" w14:textId="77777777" w:rsidR="00D07FAE" w:rsidRPr="005C4B00" w:rsidRDefault="00D07FAE" w:rsidP="00D07FAE">
      <w:pPr>
        <w:pStyle w:val="NoSpacing"/>
        <w:numPr>
          <w:ilvl w:val="0"/>
          <w:numId w:val="2"/>
        </w:numPr>
        <w:jc w:val="both"/>
        <w:rPr>
          <w:rFonts w:ascii="Arial" w:hAnsi="Arial" w:cs="Arial"/>
        </w:rPr>
      </w:pPr>
      <w:r w:rsidRPr="005C4B00">
        <w:rPr>
          <w:rFonts w:ascii="Arial" w:hAnsi="Arial" w:cs="Arial"/>
        </w:rPr>
        <w:t>regular checks to ensure the plan is being implemented</w:t>
      </w:r>
    </w:p>
    <w:p w14:paraId="3B9DEB78" w14:textId="77777777" w:rsidR="00D07FAE" w:rsidRPr="005C4B00" w:rsidRDefault="00D07FAE" w:rsidP="00D07FAE">
      <w:pPr>
        <w:pStyle w:val="NoSpacing"/>
        <w:numPr>
          <w:ilvl w:val="0"/>
          <w:numId w:val="2"/>
        </w:numPr>
        <w:jc w:val="both"/>
        <w:rPr>
          <w:rFonts w:ascii="Arial" w:hAnsi="Arial" w:cs="Arial"/>
        </w:rPr>
      </w:pPr>
      <w:r w:rsidRPr="005C4B00">
        <w:rPr>
          <w:rFonts w:ascii="Arial" w:hAnsi="Arial" w:cs="Arial"/>
        </w:rPr>
        <w:t>review of risk assessments and the safety statement</w:t>
      </w:r>
    </w:p>
    <w:p w14:paraId="345F1E41" w14:textId="77777777" w:rsidR="00D07FAE" w:rsidRPr="005C4B00" w:rsidRDefault="00D07FAE" w:rsidP="00D07FAE">
      <w:pPr>
        <w:pStyle w:val="NoSpacing"/>
        <w:numPr>
          <w:ilvl w:val="0"/>
          <w:numId w:val="2"/>
        </w:numPr>
        <w:jc w:val="both"/>
        <w:rPr>
          <w:rFonts w:ascii="Arial" w:hAnsi="Arial" w:cs="Arial"/>
        </w:rPr>
      </w:pPr>
      <w:r w:rsidRPr="005C4B00">
        <w:rPr>
          <w:rFonts w:ascii="Arial" w:hAnsi="Arial" w:cs="Arial"/>
        </w:rPr>
        <w:t>renewal of statutory certification where needed</w:t>
      </w:r>
    </w:p>
    <w:p w14:paraId="40187E47" w14:textId="77777777" w:rsidR="00D07FAE" w:rsidRPr="005C4B00" w:rsidRDefault="00D07FAE" w:rsidP="00D07FAE">
      <w:pPr>
        <w:pStyle w:val="NoSpacing"/>
        <w:numPr>
          <w:ilvl w:val="0"/>
          <w:numId w:val="2"/>
        </w:numPr>
        <w:jc w:val="both"/>
        <w:rPr>
          <w:rFonts w:ascii="Arial" w:hAnsi="Arial" w:cs="Arial"/>
        </w:rPr>
      </w:pPr>
      <w:r w:rsidRPr="005C4B00">
        <w:rPr>
          <w:rFonts w:ascii="Arial" w:hAnsi="Arial" w:cs="Arial"/>
        </w:rPr>
        <w:t>training</w:t>
      </w:r>
    </w:p>
    <w:p w14:paraId="06B13B65" w14:textId="77777777" w:rsidR="00D07FAE" w:rsidRPr="005C4B00" w:rsidRDefault="00D07FAE" w:rsidP="00D07FAE">
      <w:pPr>
        <w:pStyle w:val="NoSpacing"/>
        <w:numPr>
          <w:ilvl w:val="0"/>
          <w:numId w:val="2"/>
        </w:numPr>
        <w:jc w:val="both"/>
        <w:rPr>
          <w:rFonts w:ascii="Arial" w:hAnsi="Arial" w:cs="Arial"/>
        </w:rPr>
      </w:pPr>
      <w:r w:rsidRPr="005C4B00">
        <w:rPr>
          <w:rFonts w:ascii="Arial" w:hAnsi="Arial" w:cs="Arial"/>
        </w:rPr>
        <w:t>reviewing emergency procedures and first aid</w:t>
      </w:r>
    </w:p>
    <w:p w14:paraId="58403DC0" w14:textId="77777777" w:rsidR="00D07FAE" w:rsidRPr="005C4B00" w:rsidRDefault="00D07FAE" w:rsidP="00D07FAE">
      <w:pPr>
        <w:pStyle w:val="NoSpacing"/>
        <w:ind w:left="720"/>
        <w:jc w:val="both"/>
        <w:rPr>
          <w:rFonts w:ascii="Arial" w:hAnsi="Arial" w:cs="Arial"/>
        </w:rPr>
      </w:pPr>
    </w:p>
    <w:p w14:paraId="338DC119" w14:textId="77777777" w:rsidR="00D07FAE" w:rsidRPr="005C4B00" w:rsidRDefault="00D07FAE" w:rsidP="00D07FAE">
      <w:pPr>
        <w:pStyle w:val="NoSpacing"/>
        <w:jc w:val="both"/>
        <w:rPr>
          <w:rFonts w:ascii="Arial" w:hAnsi="Arial" w:cs="Arial"/>
        </w:rPr>
      </w:pPr>
      <w:r w:rsidRPr="005C4B00">
        <w:rPr>
          <w:rFonts w:ascii="Arial" w:hAnsi="Arial" w:cs="Arial"/>
        </w:rPr>
        <w:t>We have consulted with the persons responsible for these tasks and have:</w:t>
      </w:r>
    </w:p>
    <w:p w14:paraId="6035A775" w14:textId="77777777" w:rsidR="00D07FAE" w:rsidRPr="005C4B00" w:rsidRDefault="00D07FAE" w:rsidP="00D07FAE">
      <w:pPr>
        <w:pStyle w:val="NoSpacing"/>
        <w:numPr>
          <w:ilvl w:val="0"/>
          <w:numId w:val="3"/>
        </w:numPr>
        <w:jc w:val="both"/>
        <w:rPr>
          <w:rFonts w:ascii="Arial" w:hAnsi="Arial" w:cs="Arial"/>
        </w:rPr>
      </w:pPr>
      <w:r w:rsidRPr="005C4B00">
        <w:rPr>
          <w:rFonts w:ascii="Arial" w:hAnsi="Arial" w:cs="Arial"/>
        </w:rPr>
        <w:t>briefed them on the tasks and their responsibilities</w:t>
      </w:r>
    </w:p>
    <w:p w14:paraId="0566295F" w14:textId="77777777" w:rsidR="00D07FAE" w:rsidRPr="005C4B00" w:rsidRDefault="00D07FAE" w:rsidP="00D07FAE">
      <w:pPr>
        <w:pStyle w:val="NoSpacing"/>
        <w:numPr>
          <w:ilvl w:val="0"/>
          <w:numId w:val="3"/>
        </w:numPr>
        <w:jc w:val="both"/>
        <w:rPr>
          <w:rFonts w:ascii="Arial" w:hAnsi="Arial" w:cs="Arial"/>
        </w:rPr>
      </w:pPr>
      <w:r w:rsidRPr="005C4B00">
        <w:rPr>
          <w:rFonts w:ascii="Arial" w:hAnsi="Arial" w:cs="Arial"/>
        </w:rPr>
        <w:t>entered their name against the relevant task(s) in the Responsible Persons table (see below) and asked each responsible person to sign to indicate their agreement with carrying out the task.</w:t>
      </w:r>
    </w:p>
    <w:p w14:paraId="3B4DCA46" w14:textId="77777777" w:rsidR="00D07FAE" w:rsidRPr="005C4B00" w:rsidRDefault="00D07FAE" w:rsidP="00D07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p>
    <w:tbl>
      <w:tblPr>
        <w:tblW w:w="9468" w:type="dxa"/>
        <w:tblInd w:w="108" w:type="dxa"/>
        <w:tblLayout w:type="fixed"/>
        <w:tblLook w:val="0000" w:firstRow="0" w:lastRow="0" w:firstColumn="0" w:lastColumn="0" w:noHBand="0" w:noVBand="0"/>
      </w:tblPr>
      <w:tblGrid>
        <w:gridCol w:w="607"/>
        <w:gridCol w:w="4361"/>
        <w:gridCol w:w="2204"/>
        <w:gridCol w:w="2296"/>
      </w:tblGrid>
      <w:tr w:rsidR="00D07FAE" w:rsidRPr="005C4B00" w14:paraId="5DFE3F8B" w14:textId="77777777" w:rsidTr="00EF4CFB">
        <w:tc>
          <w:tcPr>
            <w:tcW w:w="9468" w:type="dxa"/>
            <w:gridSpan w:val="4"/>
            <w:tcBorders>
              <w:top w:val="single" w:sz="4" w:space="0" w:color="auto"/>
              <w:left w:val="single" w:sz="4" w:space="0" w:color="auto"/>
              <w:bottom w:val="nil"/>
              <w:right w:val="single" w:sz="4" w:space="0" w:color="auto"/>
            </w:tcBorders>
          </w:tcPr>
          <w:p w14:paraId="3255B214"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b/>
                <w:bCs/>
              </w:rPr>
            </w:pPr>
            <w:r w:rsidRPr="005C4B00">
              <w:rPr>
                <w:rFonts w:ascii="Arial" w:hAnsi="Arial" w:cs="Arial"/>
                <w:b/>
                <w:bCs/>
              </w:rPr>
              <w:t>Responsible Persons Task Register (Non-Exhaustive)</w:t>
            </w:r>
          </w:p>
          <w:p w14:paraId="1C9D6A28"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b/>
                <w:bCs/>
              </w:rPr>
            </w:pPr>
          </w:p>
        </w:tc>
      </w:tr>
      <w:tr w:rsidR="00D07FAE" w:rsidRPr="005C4B00" w14:paraId="7D000E51" w14:textId="77777777" w:rsidTr="00EF4CFB">
        <w:tc>
          <w:tcPr>
            <w:tcW w:w="607" w:type="dxa"/>
            <w:tcBorders>
              <w:top w:val="single" w:sz="4" w:space="0" w:color="auto"/>
              <w:left w:val="single" w:sz="4" w:space="0" w:color="auto"/>
              <w:bottom w:val="single" w:sz="4" w:space="0" w:color="auto"/>
              <w:right w:val="single" w:sz="4" w:space="0" w:color="auto"/>
            </w:tcBorders>
          </w:tcPr>
          <w:p w14:paraId="7DD8AE7B"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b/>
                <w:bCs/>
              </w:rPr>
            </w:pPr>
            <w:r w:rsidRPr="005C4B00">
              <w:rPr>
                <w:rFonts w:ascii="Arial" w:hAnsi="Arial" w:cs="Arial"/>
                <w:b/>
                <w:bCs/>
              </w:rPr>
              <w:t>NO.</w:t>
            </w:r>
          </w:p>
        </w:tc>
        <w:tc>
          <w:tcPr>
            <w:tcW w:w="4361" w:type="dxa"/>
            <w:tcBorders>
              <w:top w:val="single" w:sz="4" w:space="0" w:color="auto"/>
              <w:left w:val="single" w:sz="4" w:space="0" w:color="auto"/>
              <w:bottom w:val="single" w:sz="4" w:space="0" w:color="auto"/>
              <w:right w:val="single" w:sz="4" w:space="0" w:color="auto"/>
            </w:tcBorders>
          </w:tcPr>
          <w:p w14:paraId="7CAA8F9A"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b/>
                <w:bCs/>
              </w:rPr>
            </w:pPr>
            <w:r w:rsidRPr="005C4B00">
              <w:rPr>
                <w:rFonts w:ascii="Arial" w:hAnsi="Arial" w:cs="Arial"/>
                <w:b/>
                <w:bCs/>
              </w:rPr>
              <w:t>TASKS</w:t>
            </w:r>
          </w:p>
          <w:p w14:paraId="36540EF1"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b/>
                <w:bCs/>
              </w:rPr>
            </w:pPr>
            <w:r w:rsidRPr="005C4B00">
              <w:rPr>
                <w:rFonts w:ascii="Arial" w:hAnsi="Arial" w:cs="Arial"/>
                <w:b/>
                <w:bCs/>
              </w:rPr>
              <w:t>(non-exhaustive list)</w:t>
            </w:r>
          </w:p>
        </w:tc>
        <w:tc>
          <w:tcPr>
            <w:tcW w:w="2204" w:type="dxa"/>
            <w:tcBorders>
              <w:top w:val="single" w:sz="4" w:space="0" w:color="auto"/>
              <w:left w:val="single" w:sz="4" w:space="0" w:color="auto"/>
              <w:bottom w:val="single" w:sz="4" w:space="0" w:color="auto"/>
              <w:right w:val="single" w:sz="4" w:space="0" w:color="auto"/>
            </w:tcBorders>
          </w:tcPr>
          <w:p w14:paraId="51CE011A"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b/>
                <w:bCs/>
              </w:rPr>
            </w:pPr>
            <w:r w:rsidRPr="005C4B00">
              <w:rPr>
                <w:rFonts w:ascii="Arial" w:hAnsi="Arial" w:cs="Arial"/>
                <w:b/>
                <w:bCs/>
              </w:rPr>
              <w:t xml:space="preserve">RESPONSIBLE PERSON(S) </w:t>
            </w:r>
          </w:p>
        </w:tc>
        <w:tc>
          <w:tcPr>
            <w:tcW w:w="2296" w:type="dxa"/>
            <w:tcBorders>
              <w:top w:val="single" w:sz="4" w:space="0" w:color="auto"/>
              <w:left w:val="single" w:sz="4" w:space="0" w:color="auto"/>
              <w:bottom w:val="single" w:sz="4" w:space="0" w:color="auto"/>
              <w:right w:val="single" w:sz="4" w:space="0" w:color="auto"/>
            </w:tcBorders>
          </w:tcPr>
          <w:p w14:paraId="670D1C3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b/>
                <w:bCs/>
              </w:rPr>
            </w:pPr>
            <w:r w:rsidRPr="005C4B00">
              <w:rPr>
                <w:rFonts w:ascii="Arial" w:hAnsi="Arial" w:cs="Arial"/>
                <w:b/>
                <w:bCs/>
              </w:rPr>
              <w:t>SIGNATURE</w:t>
            </w:r>
          </w:p>
        </w:tc>
      </w:tr>
      <w:tr w:rsidR="00D07FAE" w:rsidRPr="005C4B00" w14:paraId="45EE5B38" w14:textId="77777777" w:rsidTr="00EF4CFB">
        <w:tc>
          <w:tcPr>
            <w:tcW w:w="607" w:type="dxa"/>
            <w:tcBorders>
              <w:top w:val="single" w:sz="4" w:space="0" w:color="auto"/>
              <w:left w:val="single" w:sz="4" w:space="0" w:color="auto"/>
              <w:bottom w:val="single" w:sz="4" w:space="0" w:color="auto"/>
              <w:right w:val="single" w:sz="4" w:space="0" w:color="auto"/>
            </w:tcBorders>
          </w:tcPr>
          <w:p w14:paraId="06323D4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r w:rsidRPr="005C4B00">
              <w:rPr>
                <w:rFonts w:ascii="Arial" w:hAnsi="Arial" w:cs="Arial"/>
              </w:rPr>
              <w:t>1</w:t>
            </w:r>
          </w:p>
        </w:tc>
        <w:tc>
          <w:tcPr>
            <w:tcW w:w="4361" w:type="dxa"/>
            <w:tcBorders>
              <w:top w:val="single" w:sz="4" w:space="0" w:color="auto"/>
              <w:left w:val="single" w:sz="4" w:space="0" w:color="auto"/>
              <w:bottom w:val="single" w:sz="4" w:space="0" w:color="auto"/>
              <w:right w:val="single" w:sz="4" w:space="0" w:color="auto"/>
            </w:tcBorders>
          </w:tcPr>
          <w:p w14:paraId="506680D3"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rPr>
            </w:pPr>
            <w:r w:rsidRPr="005C4B00">
              <w:rPr>
                <w:rFonts w:ascii="Arial" w:hAnsi="Arial" w:cs="Arial"/>
              </w:rPr>
              <w:t>Person responsible for overall implementation of the plan</w:t>
            </w:r>
          </w:p>
        </w:tc>
        <w:tc>
          <w:tcPr>
            <w:tcW w:w="2204" w:type="dxa"/>
            <w:tcBorders>
              <w:top w:val="single" w:sz="4" w:space="0" w:color="auto"/>
              <w:left w:val="single" w:sz="4" w:space="0" w:color="auto"/>
              <w:bottom w:val="single" w:sz="4" w:space="0" w:color="auto"/>
              <w:right w:val="single" w:sz="4" w:space="0" w:color="auto"/>
            </w:tcBorders>
          </w:tcPr>
          <w:p w14:paraId="0768EDE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14:paraId="5F7C7DA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r>
      <w:tr w:rsidR="00D07FAE" w:rsidRPr="005C4B00" w14:paraId="6F993395" w14:textId="77777777" w:rsidTr="00EF4CFB">
        <w:tc>
          <w:tcPr>
            <w:tcW w:w="607" w:type="dxa"/>
            <w:tcBorders>
              <w:top w:val="single" w:sz="4" w:space="0" w:color="auto"/>
              <w:left w:val="single" w:sz="4" w:space="0" w:color="auto"/>
              <w:bottom w:val="single" w:sz="4" w:space="0" w:color="auto"/>
              <w:right w:val="single" w:sz="4" w:space="0" w:color="auto"/>
            </w:tcBorders>
          </w:tcPr>
          <w:p w14:paraId="642E5978"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r w:rsidRPr="005C4B00">
              <w:rPr>
                <w:rFonts w:ascii="Arial" w:hAnsi="Arial" w:cs="Arial"/>
              </w:rPr>
              <w:t>3</w:t>
            </w:r>
          </w:p>
        </w:tc>
        <w:tc>
          <w:tcPr>
            <w:tcW w:w="4361" w:type="dxa"/>
            <w:tcBorders>
              <w:top w:val="single" w:sz="4" w:space="0" w:color="auto"/>
              <w:left w:val="single" w:sz="4" w:space="0" w:color="auto"/>
              <w:bottom w:val="single" w:sz="4" w:space="0" w:color="auto"/>
              <w:right w:val="single" w:sz="4" w:space="0" w:color="auto"/>
            </w:tcBorders>
          </w:tcPr>
          <w:p w14:paraId="612B4089"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rPr>
            </w:pPr>
            <w:r w:rsidRPr="005C4B00">
              <w:rPr>
                <w:rFonts w:ascii="Arial" w:hAnsi="Arial" w:cs="Arial"/>
              </w:rPr>
              <w:t xml:space="preserve">Planning and Preparing to Return to Work </w:t>
            </w:r>
          </w:p>
        </w:tc>
        <w:tc>
          <w:tcPr>
            <w:tcW w:w="2204" w:type="dxa"/>
            <w:tcBorders>
              <w:top w:val="single" w:sz="4" w:space="0" w:color="auto"/>
              <w:left w:val="single" w:sz="4" w:space="0" w:color="auto"/>
              <w:bottom w:val="single" w:sz="4" w:space="0" w:color="auto"/>
              <w:right w:val="single" w:sz="4" w:space="0" w:color="auto"/>
            </w:tcBorders>
          </w:tcPr>
          <w:p w14:paraId="5357AFD8"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14:paraId="6601D6C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r>
      <w:tr w:rsidR="00D07FAE" w:rsidRPr="005C4B00" w14:paraId="41404ABD" w14:textId="77777777" w:rsidTr="00EF4CFB">
        <w:tc>
          <w:tcPr>
            <w:tcW w:w="607" w:type="dxa"/>
            <w:tcBorders>
              <w:top w:val="single" w:sz="4" w:space="0" w:color="auto"/>
              <w:left w:val="single" w:sz="4" w:space="0" w:color="auto"/>
              <w:bottom w:val="single" w:sz="4" w:space="0" w:color="auto"/>
              <w:right w:val="single" w:sz="4" w:space="0" w:color="auto"/>
            </w:tcBorders>
          </w:tcPr>
          <w:p w14:paraId="635CCA2C"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r w:rsidRPr="005C4B00">
              <w:rPr>
                <w:rFonts w:ascii="Arial" w:hAnsi="Arial" w:cs="Arial"/>
              </w:rPr>
              <w:t>4</w:t>
            </w:r>
          </w:p>
        </w:tc>
        <w:tc>
          <w:tcPr>
            <w:tcW w:w="4361" w:type="dxa"/>
            <w:tcBorders>
              <w:top w:val="single" w:sz="4" w:space="0" w:color="auto"/>
              <w:left w:val="single" w:sz="4" w:space="0" w:color="auto"/>
              <w:bottom w:val="single" w:sz="4" w:space="0" w:color="auto"/>
              <w:right w:val="single" w:sz="4" w:space="0" w:color="auto"/>
            </w:tcBorders>
          </w:tcPr>
          <w:p w14:paraId="79C4DB50"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rPr>
            </w:pPr>
            <w:r w:rsidRPr="005C4B00">
              <w:rPr>
                <w:rFonts w:ascii="Arial" w:hAnsi="Arial" w:cs="Arial"/>
              </w:rPr>
              <w:t xml:space="preserve">Control Measures </w:t>
            </w:r>
          </w:p>
        </w:tc>
        <w:tc>
          <w:tcPr>
            <w:tcW w:w="2204" w:type="dxa"/>
            <w:tcBorders>
              <w:top w:val="single" w:sz="4" w:space="0" w:color="auto"/>
              <w:left w:val="single" w:sz="4" w:space="0" w:color="auto"/>
              <w:bottom w:val="single" w:sz="4" w:space="0" w:color="auto"/>
              <w:right w:val="single" w:sz="4" w:space="0" w:color="auto"/>
            </w:tcBorders>
          </w:tcPr>
          <w:p w14:paraId="101E8A6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14:paraId="7EB001C1"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r>
      <w:tr w:rsidR="00D07FAE" w:rsidRPr="005C4B00" w14:paraId="4EA0D6D3" w14:textId="77777777" w:rsidTr="00EF4CFB">
        <w:tc>
          <w:tcPr>
            <w:tcW w:w="607" w:type="dxa"/>
            <w:tcBorders>
              <w:top w:val="single" w:sz="4" w:space="0" w:color="auto"/>
              <w:left w:val="single" w:sz="4" w:space="0" w:color="auto"/>
              <w:bottom w:val="single" w:sz="4" w:space="0" w:color="auto"/>
              <w:right w:val="single" w:sz="4" w:space="0" w:color="auto"/>
            </w:tcBorders>
          </w:tcPr>
          <w:p w14:paraId="5A8017CA"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r w:rsidRPr="005C4B00">
              <w:rPr>
                <w:rFonts w:ascii="Arial" w:hAnsi="Arial" w:cs="Arial"/>
              </w:rPr>
              <w:t>5</w:t>
            </w:r>
          </w:p>
        </w:tc>
        <w:tc>
          <w:tcPr>
            <w:tcW w:w="4361" w:type="dxa"/>
            <w:tcBorders>
              <w:top w:val="single" w:sz="4" w:space="0" w:color="auto"/>
              <w:left w:val="single" w:sz="4" w:space="0" w:color="auto"/>
              <w:bottom w:val="single" w:sz="4" w:space="0" w:color="auto"/>
              <w:right w:val="single" w:sz="4" w:space="0" w:color="auto"/>
            </w:tcBorders>
          </w:tcPr>
          <w:p w14:paraId="7F1D8622"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rPr>
            </w:pPr>
            <w:r w:rsidRPr="005C4B00">
              <w:rPr>
                <w:rFonts w:ascii="Arial" w:hAnsi="Arial" w:cs="Arial"/>
              </w:rPr>
              <w:t xml:space="preserve">COVID-19 Induction </w:t>
            </w:r>
          </w:p>
        </w:tc>
        <w:tc>
          <w:tcPr>
            <w:tcW w:w="2204" w:type="dxa"/>
            <w:tcBorders>
              <w:top w:val="single" w:sz="4" w:space="0" w:color="auto"/>
              <w:left w:val="single" w:sz="4" w:space="0" w:color="auto"/>
              <w:bottom w:val="single" w:sz="4" w:space="0" w:color="auto"/>
              <w:right w:val="single" w:sz="4" w:space="0" w:color="auto"/>
            </w:tcBorders>
          </w:tcPr>
          <w:p w14:paraId="2AAFB9D1"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14:paraId="32785D52"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r>
      <w:tr w:rsidR="00D07FAE" w:rsidRPr="005C4B00" w14:paraId="404D3448" w14:textId="77777777" w:rsidTr="00EF4CFB">
        <w:tc>
          <w:tcPr>
            <w:tcW w:w="607" w:type="dxa"/>
            <w:tcBorders>
              <w:top w:val="single" w:sz="4" w:space="0" w:color="auto"/>
              <w:left w:val="single" w:sz="4" w:space="0" w:color="auto"/>
              <w:bottom w:val="single" w:sz="4" w:space="0" w:color="auto"/>
              <w:right w:val="single" w:sz="4" w:space="0" w:color="auto"/>
            </w:tcBorders>
          </w:tcPr>
          <w:p w14:paraId="0B5E33CC"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r w:rsidRPr="005C4B00">
              <w:rPr>
                <w:rFonts w:ascii="Arial" w:hAnsi="Arial" w:cs="Arial"/>
              </w:rPr>
              <w:t>6</w:t>
            </w:r>
          </w:p>
        </w:tc>
        <w:tc>
          <w:tcPr>
            <w:tcW w:w="4361" w:type="dxa"/>
            <w:tcBorders>
              <w:top w:val="single" w:sz="4" w:space="0" w:color="auto"/>
              <w:left w:val="single" w:sz="4" w:space="0" w:color="auto"/>
              <w:bottom w:val="single" w:sz="4" w:space="0" w:color="auto"/>
              <w:right w:val="single" w:sz="4" w:space="0" w:color="auto"/>
            </w:tcBorders>
          </w:tcPr>
          <w:p w14:paraId="37F5D61A"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rPr>
            </w:pPr>
            <w:r w:rsidRPr="005C4B00">
              <w:rPr>
                <w:rFonts w:ascii="Arial" w:hAnsi="Arial" w:cs="Arial"/>
              </w:rPr>
              <w:t xml:space="preserve">Dealing with a Suspected Case of COVID-19 </w:t>
            </w:r>
          </w:p>
        </w:tc>
        <w:tc>
          <w:tcPr>
            <w:tcW w:w="2204" w:type="dxa"/>
            <w:tcBorders>
              <w:top w:val="single" w:sz="4" w:space="0" w:color="auto"/>
              <w:left w:val="single" w:sz="4" w:space="0" w:color="auto"/>
              <w:bottom w:val="single" w:sz="4" w:space="0" w:color="auto"/>
              <w:right w:val="single" w:sz="4" w:space="0" w:color="auto"/>
            </w:tcBorders>
          </w:tcPr>
          <w:p w14:paraId="6D2377BD"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14:paraId="04B574C4"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r>
      <w:tr w:rsidR="00D07FAE" w:rsidRPr="005C4B00" w14:paraId="52C168F9" w14:textId="77777777" w:rsidTr="00EF4CFB">
        <w:tc>
          <w:tcPr>
            <w:tcW w:w="607" w:type="dxa"/>
            <w:tcBorders>
              <w:top w:val="single" w:sz="4" w:space="0" w:color="auto"/>
              <w:left w:val="single" w:sz="4" w:space="0" w:color="auto"/>
              <w:bottom w:val="single" w:sz="4" w:space="0" w:color="auto"/>
              <w:right w:val="single" w:sz="4" w:space="0" w:color="auto"/>
            </w:tcBorders>
          </w:tcPr>
          <w:p w14:paraId="6CDB870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r w:rsidRPr="005C4B00">
              <w:rPr>
                <w:rFonts w:ascii="Arial" w:hAnsi="Arial" w:cs="Arial"/>
              </w:rPr>
              <w:t>7</w:t>
            </w:r>
          </w:p>
        </w:tc>
        <w:tc>
          <w:tcPr>
            <w:tcW w:w="4361" w:type="dxa"/>
            <w:tcBorders>
              <w:top w:val="single" w:sz="4" w:space="0" w:color="auto"/>
              <w:left w:val="single" w:sz="4" w:space="0" w:color="auto"/>
              <w:bottom w:val="single" w:sz="4" w:space="0" w:color="auto"/>
              <w:right w:val="single" w:sz="4" w:space="0" w:color="auto"/>
            </w:tcBorders>
          </w:tcPr>
          <w:p w14:paraId="3CD7B4F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rPr>
            </w:pPr>
            <w:r w:rsidRPr="005C4B00">
              <w:rPr>
                <w:rFonts w:ascii="Arial" w:hAnsi="Arial" w:cs="Arial"/>
              </w:rPr>
              <w:t xml:space="preserve">Cleaning and Disinfection </w:t>
            </w:r>
          </w:p>
        </w:tc>
        <w:tc>
          <w:tcPr>
            <w:tcW w:w="2204" w:type="dxa"/>
            <w:tcBorders>
              <w:top w:val="single" w:sz="4" w:space="0" w:color="auto"/>
              <w:left w:val="single" w:sz="4" w:space="0" w:color="auto"/>
              <w:bottom w:val="single" w:sz="4" w:space="0" w:color="auto"/>
              <w:right w:val="single" w:sz="4" w:space="0" w:color="auto"/>
            </w:tcBorders>
          </w:tcPr>
          <w:p w14:paraId="3A473696"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14:paraId="5905E8D0"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rPr>
            </w:pPr>
          </w:p>
        </w:tc>
      </w:tr>
    </w:tbl>
    <w:p w14:paraId="60E50A7F" w14:textId="77777777" w:rsidR="00D07FAE" w:rsidRPr="005C4B00" w:rsidRDefault="00D07FAE" w:rsidP="00D07FAE">
      <w:pPr>
        <w:rPr>
          <w:rFonts w:ascii="Arial" w:hAnsi="Arial" w:cs="Arial"/>
          <w:color w:val="FF0000"/>
          <w:lang w:val="en-US"/>
        </w:rPr>
      </w:pPr>
    </w:p>
    <w:p w14:paraId="4DD09582" w14:textId="77777777" w:rsidR="00D07FAE" w:rsidRPr="005C4B00" w:rsidRDefault="00D07FAE" w:rsidP="00D07FAE">
      <w:pPr>
        <w:jc w:val="both"/>
        <w:rPr>
          <w:rFonts w:ascii="Arial" w:hAnsi="Arial" w:cs="Arial"/>
          <w:color w:val="FF0000"/>
          <w:lang w:val="en-US"/>
        </w:rPr>
      </w:pPr>
    </w:p>
    <w:p w14:paraId="5604813B" w14:textId="77777777" w:rsidR="00D07FAE" w:rsidRPr="005C4B00" w:rsidRDefault="00D07FAE" w:rsidP="00D07FAE">
      <w:pPr>
        <w:pStyle w:val="Heading2"/>
        <w:rPr>
          <w:rFonts w:ascii="Arial" w:hAnsi="Arial" w:cs="Arial"/>
          <w:sz w:val="22"/>
          <w:szCs w:val="22"/>
          <w:lang w:val="en-US"/>
        </w:rPr>
      </w:pPr>
      <w:r w:rsidRPr="005C4B00">
        <w:rPr>
          <w:rFonts w:ascii="Arial" w:hAnsi="Arial" w:cs="Arial"/>
          <w:sz w:val="22"/>
          <w:szCs w:val="22"/>
          <w:lang w:val="en-US"/>
        </w:rPr>
        <w:t>Step 3 - Parish Information</w:t>
      </w:r>
    </w:p>
    <w:p w14:paraId="05DE8895" w14:textId="77777777" w:rsidR="00D07FAE" w:rsidRPr="005C4B00" w:rsidRDefault="00D07FAE" w:rsidP="00D07FAE">
      <w:pPr>
        <w:rPr>
          <w:rFonts w:ascii="Arial" w:hAnsi="Arial" w:cs="Arial"/>
          <w:lang w:val="en-US"/>
        </w:rPr>
      </w:pPr>
    </w:p>
    <w:tbl>
      <w:tblPr>
        <w:tblW w:w="9322" w:type="dxa"/>
        <w:tblInd w:w="108" w:type="dxa"/>
        <w:tblLayout w:type="fixed"/>
        <w:tblLook w:val="0000" w:firstRow="0" w:lastRow="0" w:firstColumn="0" w:lastColumn="0" w:noHBand="0" w:noVBand="0"/>
      </w:tblPr>
      <w:tblGrid>
        <w:gridCol w:w="2857"/>
        <w:gridCol w:w="6465"/>
      </w:tblGrid>
      <w:tr w:rsidR="00D07FAE" w:rsidRPr="005C4B00" w14:paraId="7A44AFCD"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452A6EE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Parish Name:</w:t>
            </w:r>
          </w:p>
          <w:p w14:paraId="07EE8026"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lang w:val="en-AU" w:eastAsia="en-AU"/>
              </w:rPr>
            </w:pPr>
          </w:p>
        </w:tc>
        <w:tc>
          <w:tcPr>
            <w:tcW w:w="6465" w:type="dxa"/>
            <w:tcBorders>
              <w:top w:val="single" w:sz="4" w:space="0" w:color="auto"/>
              <w:left w:val="single" w:sz="4" w:space="0" w:color="auto"/>
              <w:bottom w:val="single" w:sz="4" w:space="0" w:color="auto"/>
              <w:right w:val="single" w:sz="4" w:space="0" w:color="auto"/>
            </w:tcBorders>
          </w:tcPr>
          <w:p w14:paraId="63B6E38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r w:rsidR="00D07FAE" w:rsidRPr="005C4B00" w14:paraId="791D4920"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381936EC"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Church Address:</w:t>
            </w:r>
          </w:p>
          <w:p w14:paraId="3A5CC17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p>
          <w:p w14:paraId="1377DCBD"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p>
        </w:tc>
        <w:tc>
          <w:tcPr>
            <w:tcW w:w="6465" w:type="dxa"/>
            <w:tcBorders>
              <w:top w:val="single" w:sz="4" w:space="0" w:color="auto"/>
              <w:left w:val="single" w:sz="4" w:space="0" w:color="auto"/>
              <w:bottom w:val="single" w:sz="4" w:space="0" w:color="auto"/>
              <w:right w:val="single" w:sz="4" w:space="0" w:color="auto"/>
            </w:tcBorders>
          </w:tcPr>
          <w:p w14:paraId="785BE997"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r w:rsidR="00D07FAE" w:rsidRPr="005C4B00" w14:paraId="0C140A28"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738B59D1"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Incumbent</w:t>
            </w:r>
          </w:p>
        </w:tc>
        <w:tc>
          <w:tcPr>
            <w:tcW w:w="6465" w:type="dxa"/>
            <w:tcBorders>
              <w:top w:val="single" w:sz="4" w:space="0" w:color="auto"/>
              <w:left w:val="single" w:sz="4" w:space="0" w:color="auto"/>
              <w:bottom w:val="single" w:sz="4" w:space="0" w:color="auto"/>
              <w:right w:val="single" w:sz="4" w:space="0" w:color="auto"/>
            </w:tcBorders>
          </w:tcPr>
          <w:p w14:paraId="4401973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r w:rsidR="00D07FAE" w:rsidRPr="005C4B00" w14:paraId="62A5FDB0"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77D651D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Secretary of Select Vestry</w:t>
            </w:r>
          </w:p>
        </w:tc>
        <w:tc>
          <w:tcPr>
            <w:tcW w:w="6465" w:type="dxa"/>
            <w:tcBorders>
              <w:top w:val="single" w:sz="4" w:space="0" w:color="auto"/>
              <w:left w:val="single" w:sz="4" w:space="0" w:color="auto"/>
              <w:bottom w:val="single" w:sz="4" w:space="0" w:color="auto"/>
              <w:right w:val="single" w:sz="4" w:space="0" w:color="auto"/>
            </w:tcBorders>
          </w:tcPr>
          <w:p w14:paraId="740E462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r w:rsidR="00D07FAE" w:rsidRPr="005C4B00" w14:paraId="59A03F88"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150239B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Number of Workers:</w:t>
            </w:r>
          </w:p>
          <w:p w14:paraId="116C9665"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p>
        </w:tc>
        <w:tc>
          <w:tcPr>
            <w:tcW w:w="6465" w:type="dxa"/>
            <w:tcBorders>
              <w:top w:val="single" w:sz="4" w:space="0" w:color="auto"/>
              <w:left w:val="single" w:sz="4" w:space="0" w:color="auto"/>
              <w:bottom w:val="single" w:sz="4" w:space="0" w:color="auto"/>
              <w:right w:val="single" w:sz="4" w:space="0" w:color="auto"/>
            </w:tcBorders>
          </w:tcPr>
          <w:p w14:paraId="0DD258AB"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r w:rsidR="00D07FAE" w:rsidRPr="005C4B00" w14:paraId="397ACCF2"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73B23313"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Number of Workers who Deal Directly with Parishioners:</w:t>
            </w:r>
          </w:p>
        </w:tc>
        <w:tc>
          <w:tcPr>
            <w:tcW w:w="6465" w:type="dxa"/>
            <w:tcBorders>
              <w:top w:val="single" w:sz="4" w:space="0" w:color="auto"/>
              <w:left w:val="single" w:sz="4" w:space="0" w:color="auto"/>
              <w:bottom w:val="single" w:sz="4" w:space="0" w:color="auto"/>
              <w:right w:val="single" w:sz="4" w:space="0" w:color="auto"/>
            </w:tcBorders>
          </w:tcPr>
          <w:p w14:paraId="165E449C"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r w:rsidR="00D07FAE" w:rsidRPr="005C4B00" w14:paraId="440ED756"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37152333"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Phone:</w:t>
            </w:r>
          </w:p>
          <w:p w14:paraId="40F439B6"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p>
        </w:tc>
        <w:tc>
          <w:tcPr>
            <w:tcW w:w="6465" w:type="dxa"/>
            <w:tcBorders>
              <w:top w:val="single" w:sz="4" w:space="0" w:color="auto"/>
              <w:left w:val="single" w:sz="4" w:space="0" w:color="auto"/>
              <w:bottom w:val="single" w:sz="4" w:space="0" w:color="auto"/>
              <w:right w:val="single" w:sz="4" w:space="0" w:color="auto"/>
            </w:tcBorders>
          </w:tcPr>
          <w:p w14:paraId="7456E151"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r w:rsidR="00D07FAE" w:rsidRPr="005C4B00" w14:paraId="76DE7795" w14:textId="77777777" w:rsidTr="00EF4CFB">
        <w:trPr>
          <w:trHeight w:val="510"/>
        </w:trPr>
        <w:tc>
          <w:tcPr>
            <w:tcW w:w="2857" w:type="dxa"/>
            <w:tcBorders>
              <w:top w:val="single" w:sz="4" w:space="0" w:color="auto"/>
              <w:left w:val="single" w:sz="4" w:space="0" w:color="auto"/>
              <w:bottom w:val="single" w:sz="4" w:space="0" w:color="auto"/>
              <w:right w:val="single" w:sz="4" w:space="0" w:color="auto"/>
            </w:tcBorders>
          </w:tcPr>
          <w:p w14:paraId="0867E246"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r w:rsidRPr="005C4B00">
              <w:rPr>
                <w:rFonts w:ascii="Arial" w:hAnsi="Arial" w:cs="Arial"/>
                <w:b/>
                <w:bCs/>
                <w:lang w:val="en-AU" w:eastAsia="en-AU"/>
              </w:rPr>
              <w:t>Email:</w:t>
            </w:r>
          </w:p>
          <w:p w14:paraId="14605DB7"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hAnsi="Arial" w:cs="Arial"/>
                <w:b/>
                <w:bCs/>
                <w:lang w:val="en-AU" w:eastAsia="en-AU"/>
              </w:rPr>
            </w:pPr>
          </w:p>
        </w:tc>
        <w:tc>
          <w:tcPr>
            <w:tcW w:w="6465" w:type="dxa"/>
            <w:tcBorders>
              <w:top w:val="single" w:sz="4" w:space="0" w:color="auto"/>
              <w:left w:val="single" w:sz="4" w:space="0" w:color="auto"/>
              <w:bottom w:val="single" w:sz="4" w:space="0" w:color="auto"/>
              <w:right w:val="single" w:sz="4" w:space="0" w:color="auto"/>
            </w:tcBorders>
          </w:tcPr>
          <w:p w14:paraId="4FF7F77E" w14:textId="77777777" w:rsidR="00D07FAE" w:rsidRPr="005C4B00" w:rsidRDefault="00D07FAE" w:rsidP="00EF4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iCs/>
                <w:lang w:val="en-AU" w:eastAsia="en-AU"/>
              </w:rPr>
            </w:pPr>
          </w:p>
        </w:tc>
      </w:tr>
    </w:tbl>
    <w:p w14:paraId="4F9E9506" w14:textId="77777777" w:rsidR="00D07FAE" w:rsidRPr="005C4B00" w:rsidRDefault="00D07FAE" w:rsidP="00D07FAE">
      <w:pPr>
        <w:pStyle w:val="Heading2"/>
        <w:rPr>
          <w:rFonts w:ascii="Arial" w:hAnsi="Arial" w:cs="Arial"/>
          <w:sz w:val="22"/>
          <w:szCs w:val="22"/>
        </w:rPr>
      </w:pPr>
    </w:p>
    <w:p w14:paraId="11C7F7CD" w14:textId="77777777" w:rsidR="00D07FAE" w:rsidRPr="005C4B00" w:rsidRDefault="00D07FAE" w:rsidP="00D07FAE">
      <w:pPr>
        <w:pStyle w:val="Heading2"/>
        <w:rPr>
          <w:rFonts w:ascii="Arial" w:hAnsi="Arial" w:cs="Arial"/>
          <w:sz w:val="22"/>
          <w:szCs w:val="22"/>
        </w:rPr>
      </w:pPr>
      <w:r w:rsidRPr="005C4B00">
        <w:rPr>
          <w:rFonts w:ascii="Arial" w:hAnsi="Arial" w:cs="Arial"/>
          <w:sz w:val="22"/>
          <w:szCs w:val="22"/>
        </w:rPr>
        <w:t>Step 4 – Checklists</w:t>
      </w:r>
    </w:p>
    <w:p w14:paraId="3F7A272C" w14:textId="77777777" w:rsidR="00D07FAE" w:rsidRPr="005C4B00" w:rsidRDefault="00D07FAE" w:rsidP="00D07FAE">
      <w:pPr>
        <w:rPr>
          <w:rFonts w:ascii="Arial" w:hAnsi="Arial" w:cs="Arial"/>
        </w:rPr>
      </w:pPr>
    </w:p>
    <w:p w14:paraId="4C3DA990" w14:textId="77777777" w:rsidR="00D07FAE" w:rsidRPr="005C4B00" w:rsidRDefault="00D07FAE" w:rsidP="00D07FAE">
      <w:pPr>
        <w:pStyle w:val="Heading3"/>
        <w:rPr>
          <w:rFonts w:ascii="Arial" w:hAnsi="Arial" w:cs="Arial"/>
          <w:sz w:val="22"/>
          <w:szCs w:val="22"/>
        </w:rPr>
      </w:pPr>
      <w:r w:rsidRPr="005C4B00">
        <w:rPr>
          <w:rFonts w:ascii="Arial" w:hAnsi="Arial" w:cs="Arial"/>
          <w:sz w:val="22"/>
          <w:szCs w:val="22"/>
        </w:rPr>
        <w:t>a) Return to Work – Planning and Preparing</w:t>
      </w:r>
    </w:p>
    <w:p w14:paraId="749EC656" w14:textId="77777777" w:rsidR="00D07FAE" w:rsidRPr="005C4B00" w:rsidRDefault="00D07FAE" w:rsidP="00D07FAE">
      <w:pPr>
        <w:jc w:val="both"/>
        <w:rPr>
          <w:rFonts w:ascii="Arial" w:hAnsi="Arial" w:cs="Arial"/>
        </w:rPr>
      </w:pPr>
      <w:r w:rsidRPr="005C4B00">
        <w:rPr>
          <w:rFonts w:ascii="Arial" w:hAnsi="Arial" w:cs="Arial"/>
        </w:rPr>
        <w:t>The planning and preparing phase is critical to ensure a safe return to work and covers such items as information and guidance, return-to-work forms, revising our induction briefing, identifying and putting in place control measures and updating our safety statements, risk assessments and emergency plans.</w:t>
      </w:r>
    </w:p>
    <w:p w14:paraId="0A2BC6F5" w14:textId="77777777" w:rsidR="00D07FAE" w:rsidRDefault="00D07FAE" w:rsidP="00D07FAE">
      <w:pPr>
        <w:jc w:val="both"/>
        <w:rPr>
          <w:rFonts w:ascii="Arial" w:hAnsi="Arial" w:cs="Arial"/>
        </w:rPr>
      </w:pPr>
      <w:r w:rsidRPr="005C4B00">
        <w:rPr>
          <w:rFonts w:ascii="Arial" w:hAnsi="Arial" w:cs="Arial"/>
        </w:rPr>
        <w:t>Workers have been told to self-monitor for signs and symptoms of COVID-19, which have been explained to them, and the return-to-work form will be used to assess workers’ health before they enter the workplace.</w:t>
      </w:r>
    </w:p>
    <w:p w14:paraId="4C7C6644" w14:textId="77777777" w:rsidR="00D07FAE" w:rsidRPr="005C4B00" w:rsidRDefault="00D07FAE" w:rsidP="00D07FAE">
      <w:pPr>
        <w:jc w:val="both"/>
        <w:rPr>
          <w:rFonts w:ascii="Arial" w:hAnsi="Arial" w:cs="Arial"/>
        </w:rPr>
      </w:pPr>
    </w:p>
    <w:p w14:paraId="5B6C208F" w14:textId="77777777" w:rsidR="00D07FAE" w:rsidRPr="005C4B00" w:rsidRDefault="00D07FAE" w:rsidP="00D07FAE">
      <w:pPr>
        <w:jc w:val="left"/>
        <w:rPr>
          <w:rFonts w:ascii="Arial" w:eastAsiaTheme="majorEastAsia" w:hAnsi="Arial" w:cs="Arial"/>
          <w:b/>
          <w:bCs/>
        </w:rPr>
      </w:pPr>
      <w:r w:rsidRPr="005C4B00">
        <w:rPr>
          <w:rFonts w:ascii="Arial" w:hAnsi="Arial" w:cs="Arial"/>
          <w:b/>
          <w:bCs/>
        </w:rPr>
        <w:t>b) Control Measures</w:t>
      </w:r>
    </w:p>
    <w:p w14:paraId="5E29F054" w14:textId="77777777" w:rsidR="00D07FAE" w:rsidRPr="005C4B00" w:rsidRDefault="00D07FAE" w:rsidP="00D07FAE">
      <w:pPr>
        <w:jc w:val="left"/>
        <w:rPr>
          <w:rFonts w:ascii="Arial" w:hAnsi="Arial" w:cs="Arial"/>
        </w:rPr>
      </w:pPr>
      <w:r w:rsidRPr="005C4B00">
        <w:rPr>
          <w:rFonts w:ascii="Arial" w:hAnsi="Arial" w:cs="Arial"/>
        </w:rPr>
        <w:t xml:space="preserve">This section deals with the measures we are implementing to prevent or minimise the spread of COVID-19 in the workplace and in our communities. </w:t>
      </w:r>
    </w:p>
    <w:p w14:paraId="09F5B351" w14:textId="77777777" w:rsidR="00D07FAE" w:rsidRPr="005C4B00" w:rsidRDefault="00D07FAE" w:rsidP="00D07FAE">
      <w:pPr>
        <w:jc w:val="left"/>
        <w:rPr>
          <w:rFonts w:ascii="Arial" w:hAnsi="Arial" w:cs="Arial"/>
        </w:rPr>
      </w:pPr>
    </w:p>
    <w:p w14:paraId="31ECD403" w14:textId="77777777" w:rsidR="00D07FAE" w:rsidRPr="005C4B00" w:rsidRDefault="00D07FAE" w:rsidP="00D07FAE">
      <w:pPr>
        <w:jc w:val="left"/>
        <w:rPr>
          <w:rFonts w:ascii="Arial" w:hAnsi="Arial" w:cs="Arial"/>
        </w:rPr>
      </w:pPr>
      <w:r w:rsidRPr="005C4B00">
        <w:rPr>
          <w:rFonts w:ascii="Arial" w:hAnsi="Arial" w:cs="Arial"/>
        </w:rPr>
        <w:t>Measures which must be complied with include:</w:t>
      </w:r>
    </w:p>
    <w:p w14:paraId="658E49A9" w14:textId="77777777" w:rsidR="00D07FAE" w:rsidRPr="005C4B00" w:rsidRDefault="00D07FAE" w:rsidP="00D07FAE">
      <w:pPr>
        <w:pStyle w:val="ListParagraph"/>
        <w:numPr>
          <w:ilvl w:val="0"/>
          <w:numId w:val="1"/>
        </w:numPr>
        <w:spacing w:after="160" w:line="259" w:lineRule="auto"/>
        <w:jc w:val="left"/>
        <w:rPr>
          <w:rFonts w:ascii="Arial" w:hAnsi="Arial" w:cs="Arial"/>
        </w:rPr>
      </w:pPr>
      <w:r w:rsidRPr="005C4B00">
        <w:rPr>
          <w:rFonts w:ascii="Arial" w:hAnsi="Arial" w:cs="Arial"/>
        </w:rPr>
        <w:t>Hand hygiene/Hand sanitising</w:t>
      </w:r>
    </w:p>
    <w:p w14:paraId="1EACB8AE" w14:textId="77777777" w:rsidR="00D07FAE" w:rsidRPr="005C4B00" w:rsidRDefault="00D07FAE" w:rsidP="00D07FAE">
      <w:pPr>
        <w:pStyle w:val="ListParagraph"/>
        <w:numPr>
          <w:ilvl w:val="0"/>
          <w:numId w:val="1"/>
        </w:numPr>
        <w:spacing w:after="160" w:line="259" w:lineRule="auto"/>
        <w:jc w:val="left"/>
        <w:rPr>
          <w:rFonts w:ascii="Arial" w:hAnsi="Arial" w:cs="Arial"/>
        </w:rPr>
      </w:pPr>
      <w:r w:rsidRPr="005C4B00">
        <w:rPr>
          <w:rFonts w:ascii="Arial" w:hAnsi="Arial" w:cs="Arial"/>
        </w:rPr>
        <w:t>Respiratory hygiene</w:t>
      </w:r>
    </w:p>
    <w:p w14:paraId="6335AE58" w14:textId="77777777" w:rsidR="00D07FAE" w:rsidRPr="005C4B00" w:rsidRDefault="00D07FAE" w:rsidP="00D07FAE">
      <w:pPr>
        <w:pStyle w:val="ListParagraph"/>
        <w:numPr>
          <w:ilvl w:val="0"/>
          <w:numId w:val="1"/>
        </w:numPr>
        <w:spacing w:after="160" w:line="259" w:lineRule="auto"/>
        <w:jc w:val="left"/>
        <w:rPr>
          <w:rFonts w:ascii="Arial" w:hAnsi="Arial" w:cs="Arial"/>
        </w:rPr>
      </w:pPr>
      <w:r w:rsidRPr="005C4B00">
        <w:rPr>
          <w:rFonts w:ascii="Arial" w:hAnsi="Arial" w:cs="Arial"/>
        </w:rPr>
        <w:t>Physical distancing</w:t>
      </w:r>
    </w:p>
    <w:p w14:paraId="1D6E5C95" w14:textId="77777777" w:rsidR="00D07FAE" w:rsidRPr="005C4B00" w:rsidRDefault="00D07FAE" w:rsidP="00D07FAE">
      <w:pPr>
        <w:pStyle w:val="ListParagraph"/>
        <w:numPr>
          <w:ilvl w:val="0"/>
          <w:numId w:val="1"/>
        </w:numPr>
        <w:spacing w:after="160" w:line="259" w:lineRule="auto"/>
        <w:jc w:val="left"/>
        <w:rPr>
          <w:rFonts w:ascii="Arial" w:hAnsi="Arial" w:cs="Arial"/>
        </w:rPr>
      </w:pPr>
      <w:r w:rsidRPr="005C4B00">
        <w:rPr>
          <w:rFonts w:ascii="Arial" w:hAnsi="Arial" w:cs="Arial"/>
        </w:rPr>
        <w:t>Minimising contact</w:t>
      </w:r>
    </w:p>
    <w:p w14:paraId="2DE28836" w14:textId="77777777" w:rsidR="00D07FAE" w:rsidRPr="005C4B00" w:rsidRDefault="00D07FAE" w:rsidP="00D07FAE">
      <w:pPr>
        <w:pStyle w:val="ListParagraph"/>
        <w:numPr>
          <w:ilvl w:val="0"/>
          <w:numId w:val="1"/>
        </w:numPr>
        <w:spacing w:after="160" w:line="259" w:lineRule="auto"/>
        <w:jc w:val="left"/>
        <w:rPr>
          <w:rFonts w:ascii="Arial" w:hAnsi="Arial" w:cs="Arial"/>
        </w:rPr>
      </w:pPr>
      <w:r w:rsidRPr="005C4B00">
        <w:rPr>
          <w:rFonts w:ascii="Arial" w:hAnsi="Arial" w:cs="Arial"/>
        </w:rPr>
        <w:t>Considering At-risk workers</w:t>
      </w:r>
    </w:p>
    <w:p w14:paraId="66904F6A" w14:textId="77777777" w:rsidR="00D07FAE" w:rsidRPr="005C4B00" w:rsidRDefault="00D07FAE" w:rsidP="00D07FAE">
      <w:pPr>
        <w:pStyle w:val="ListParagraph"/>
        <w:numPr>
          <w:ilvl w:val="0"/>
          <w:numId w:val="1"/>
        </w:numPr>
        <w:spacing w:after="160" w:line="259" w:lineRule="auto"/>
        <w:jc w:val="left"/>
        <w:rPr>
          <w:rFonts w:ascii="Arial" w:hAnsi="Arial" w:cs="Arial"/>
        </w:rPr>
      </w:pPr>
      <w:r w:rsidRPr="005C4B00">
        <w:rPr>
          <w:rFonts w:ascii="Arial" w:hAnsi="Arial" w:cs="Arial"/>
        </w:rPr>
        <w:t>Visiting Contractors / Others</w:t>
      </w:r>
    </w:p>
    <w:p w14:paraId="49438081" w14:textId="77777777" w:rsidR="00D07FAE" w:rsidRPr="005C4B00" w:rsidRDefault="00D07FAE" w:rsidP="00D07FAE">
      <w:pPr>
        <w:jc w:val="both"/>
        <w:rPr>
          <w:rFonts w:ascii="Arial" w:hAnsi="Arial" w:cs="Arial"/>
        </w:rPr>
      </w:pPr>
    </w:p>
    <w:p w14:paraId="3DA5BD64" w14:textId="77777777" w:rsidR="00D07FAE" w:rsidRPr="005C4B00" w:rsidRDefault="00D07FAE" w:rsidP="00D07FAE">
      <w:pPr>
        <w:rPr>
          <w:rFonts w:ascii="Arial" w:hAnsi="Arial" w:cs="Arial"/>
        </w:rPr>
      </w:pPr>
    </w:p>
    <w:p w14:paraId="1A5F67B8" w14:textId="77777777" w:rsidR="00D07FAE" w:rsidRPr="005C4B00" w:rsidRDefault="00D07FAE" w:rsidP="00D07FAE">
      <w:pPr>
        <w:pStyle w:val="Heading3"/>
        <w:rPr>
          <w:rFonts w:ascii="Arial" w:hAnsi="Arial" w:cs="Arial"/>
          <w:sz w:val="22"/>
          <w:szCs w:val="22"/>
        </w:rPr>
      </w:pPr>
      <w:r w:rsidRPr="005C4B00">
        <w:rPr>
          <w:rFonts w:ascii="Arial" w:hAnsi="Arial" w:cs="Arial"/>
          <w:sz w:val="22"/>
          <w:szCs w:val="22"/>
        </w:rPr>
        <w:t>c) COVID-19 Induction / Familiarisation</w:t>
      </w:r>
    </w:p>
    <w:p w14:paraId="591AAEC5" w14:textId="77777777" w:rsidR="00D07FAE" w:rsidRPr="005C4B00" w:rsidRDefault="00D07FAE" w:rsidP="00D07FAE">
      <w:pPr>
        <w:jc w:val="both"/>
        <w:rPr>
          <w:rFonts w:ascii="Arial" w:hAnsi="Arial" w:cs="Arial"/>
        </w:rPr>
      </w:pPr>
      <w:r w:rsidRPr="005C4B00">
        <w:rPr>
          <w:rFonts w:ascii="Arial" w:hAnsi="Arial" w:cs="Arial"/>
        </w:rPr>
        <w:t xml:space="preserve">Workers need to be told about changes in the workplace and updated on new ways of working. </w:t>
      </w:r>
      <w:r w:rsidRPr="005C4B00">
        <w:rPr>
          <w:rFonts w:ascii="Arial" w:hAnsi="Arial" w:cs="Arial"/>
          <w:lang w:val="en-US"/>
        </w:rPr>
        <w:t xml:space="preserve">Our usual induction, or workplace familiarisation, for new workers has been revised to include measures to help prevent the spread of the virus. All workers will be brought through this induction before starting back to work. </w:t>
      </w:r>
      <w:r w:rsidRPr="005C4B00">
        <w:rPr>
          <w:rFonts w:ascii="Arial" w:hAnsi="Arial" w:cs="Arial"/>
        </w:rPr>
        <w:t xml:space="preserve">The induction will be carried out in a safe manner with physical distancing measures in place. </w:t>
      </w:r>
    </w:p>
    <w:p w14:paraId="6FAFACDB" w14:textId="77777777" w:rsidR="00D07FAE" w:rsidRPr="005C4B00" w:rsidRDefault="00D07FAE" w:rsidP="00D07FAE">
      <w:pPr>
        <w:jc w:val="both"/>
        <w:rPr>
          <w:rFonts w:ascii="Arial" w:hAnsi="Arial" w:cs="Arial"/>
        </w:rPr>
      </w:pPr>
    </w:p>
    <w:p w14:paraId="41873FF9" w14:textId="77777777" w:rsidR="00D07FAE" w:rsidRPr="005C4B00" w:rsidRDefault="00D07FAE" w:rsidP="00D07FAE">
      <w:pPr>
        <w:jc w:val="left"/>
        <w:rPr>
          <w:rFonts w:ascii="Arial" w:hAnsi="Arial" w:cs="Arial"/>
        </w:rPr>
      </w:pPr>
      <w:r w:rsidRPr="005C4B00">
        <w:rPr>
          <w:rFonts w:ascii="Arial" w:hAnsi="Arial" w:cs="Arial"/>
        </w:rPr>
        <w:t>The following range of items will be discussed and brought to the attention of workers:</w:t>
      </w:r>
    </w:p>
    <w:p w14:paraId="7CAE1B61" w14:textId="77777777" w:rsidR="00D07FAE" w:rsidRPr="005C4B00" w:rsidRDefault="00D07FAE" w:rsidP="00D07FAE">
      <w:pPr>
        <w:jc w:val="left"/>
        <w:rPr>
          <w:rFonts w:ascii="Arial" w:hAnsi="Arial" w:cs="Arial"/>
        </w:rPr>
      </w:pPr>
    </w:p>
    <w:p w14:paraId="3E5D55F8"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Communication system</w:t>
      </w:r>
    </w:p>
    <w:p w14:paraId="1DB7DD25"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Return-to work form</w:t>
      </w:r>
    </w:p>
    <w:p w14:paraId="31AB83F2"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Signs and symptoms of COVID-19 (at home and in the workplace)</w:t>
      </w:r>
    </w:p>
    <w:p w14:paraId="1BF1BAE6"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Information on how the virus is spread</w:t>
      </w:r>
    </w:p>
    <w:p w14:paraId="239BD72F"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Control measures to help prevent infection</w:t>
      </w:r>
    </w:p>
    <w:p w14:paraId="2C9AE072"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COVID-19 contact log</w:t>
      </w:r>
    </w:p>
    <w:p w14:paraId="4CA13BFF"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Changes to risk assessments and safety statement</w:t>
      </w:r>
    </w:p>
    <w:p w14:paraId="60878385"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Changes to emergency plans and first aid procedures</w:t>
      </w:r>
    </w:p>
    <w:p w14:paraId="49CD7602"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Minimising contact</w:t>
      </w:r>
    </w:p>
    <w:p w14:paraId="6A350BC2" w14:textId="77777777" w:rsidR="00D07FAE" w:rsidRPr="005C4B00" w:rsidRDefault="00D07FAE" w:rsidP="00D07FAE">
      <w:pPr>
        <w:pStyle w:val="ListParagraph"/>
        <w:numPr>
          <w:ilvl w:val="0"/>
          <w:numId w:val="5"/>
        </w:numPr>
        <w:spacing w:line="259" w:lineRule="auto"/>
        <w:jc w:val="left"/>
        <w:rPr>
          <w:rFonts w:ascii="Arial" w:hAnsi="Arial" w:cs="Arial"/>
        </w:rPr>
      </w:pPr>
      <w:r w:rsidRPr="005C4B00">
        <w:rPr>
          <w:rFonts w:ascii="Arial" w:hAnsi="Arial" w:cs="Arial"/>
        </w:rPr>
        <w:t>Reporting procedures</w:t>
      </w:r>
    </w:p>
    <w:p w14:paraId="1010F3F0" w14:textId="77777777" w:rsidR="00D07FAE" w:rsidRPr="005C4B00" w:rsidRDefault="00D07FAE" w:rsidP="00D07FAE">
      <w:pPr>
        <w:pStyle w:val="ListParagraph"/>
        <w:numPr>
          <w:ilvl w:val="0"/>
          <w:numId w:val="5"/>
        </w:numPr>
        <w:jc w:val="left"/>
        <w:rPr>
          <w:rFonts w:ascii="Arial" w:hAnsi="Arial" w:cs="Arial"/>
        </w:rPr>
      </w:pPr>
      <w:r w:rsidRPr="005C4B00">
        <w:rPr>
          <w:rFonts w:ascii="Arial" w:hAnsi="Arial" w:cs="Arial"/>
        </w:rPr>
        <w:t>Attendance at a COVID-19 induction will be recorded and records kept.</w:t>
      </w:r>
    </w:p>
    <w:p w14:paraId="756AE539" w14:textId="77777777" w:rsidR="00D07FAE" w:rsidRPr="005C4B00" w:rsidRDefault="00D07FAE" w:rsidP="00D07FAE">
      <w:pPr>
        <w:rPr>
          <w:rFonts w:ascii="Arial" w:hAnsi="Arial" w:cs="Arial"/>
        </w:rPr>
      </w:pPr>
    </w:p>
    <w:p w14:paraId="20E8ADE6" w14:textId="77777777" w:rsidR="00D07FAE" w:rsidRPr="005C4B00" w:rsidRDefault="00D07FAE" w:rsidP="00D07FAE">
      <w:pPr>
        <w:pStyle w:val="Heading3"/>
        <w:rPr>
          <w:rFonts w:ascii="Arial" w:hAnsi="Arial" w:cs="Arial"/>
          <w:sz w:val="22"/>
          <w:szCs w:val="22"/>
        </w:rPr>
      </w:pPr>
      <w:r w:rsidRPr="005C4B00">
        <w:rPr>
          <w:rFonts w:ascii="Arial" w:hAnsi="Arial" w:cs="Arial"/>
          <w:sz w:val="22"/>
          <w:szCs w:val="22"/>
        </w:rPr>
        <w:t xml:space="preserve">d) Dealing with a Suspected Case of COVID-19 </w:t>
      </w:r>
    </w:p>
    <w:p w14:paraId="19642381" w14:textId="77777777" w:rsidR="00D07FAE" w:rsidRPr="005C4B00" w:rsidRDefault="00D07FAE" w:rsidP="00D07FAE">
      <w:pPr>
        <w:jc w:val="both"/>
        <w:rPr>
          <w:rFonts w:ascii="Arial" w:hAnsi="Arial" w:cs="Arial"/>
        </w:rPr>
      </w:pPr>
      <w:r w:rsidRPr="005C4B00">
        <w:rPr>
          <w:rFonts w:ascii="Arial" w:hAnsi="Arial" w:cs="Arial"/>
        </w:rPr>
        <w:t>This details our procedure to be followed in the event of someone developing the signs and symptoms of COVID-19 while at work or while in the workplace.</w:t>
      </w:r>
    </w:p>
    <w:p w14:paraId="31B2C243" w14:textId="77777777" w:rsidR="00D07FAE" w:rsidRPr="005C4B00" w:rsidRDefault="00D07FAE" w:rsidP="00D07FAE">
      <w:pPr>
        <w:jc w:val="both"/>
        <w:rPr>
          <w:rFonts w:ascii="Arial" w:hAnsi="Arial" w:cs="Arial"/>
        </w:rPr>
      </w:pPr>
    </w:p>
    <w:p w14:paraId="31D3593C" w14:textId="77777777" w:rsidR="00D07FAE" w:rsidRPr="005C4B00" w:rsidRDefault="00D07FAE" w:rsidP="00D07FAE">
      <w:pPr>
        <w:jc w:val="both"/>
        <w:rPr>
          <w:rFonts w:ascii="Arial" w:hAnsi="Arial" w:cs="Arial"/>
        </w:rPr>
      </w:pPr>
      <w:r w:rsidRPr="005C4B00">
        <w:rPr>
          <w:rFonts w:ascii="Arial" w:hAnsi="Arial" w:cs="Arial"/>
        </w:rPr>
        <w:lastRenderedPageBreak/>
        <w:t xml:space="preserve">We have assigned a responsible person to manage this situation and provided them with information on how to do this safely. We have also identified and marked an isolation area(s) to be used to isolate the affected person and procedures to be followed to enable them to safely leave the premises.   </w:t>
      </w:r>
    </w:p>
    <w:p w14:paraId="141324EC" w14:textId="77777777" w:rsidR="00D07FAE" w:rsidRPr="005C4B00" w:rsidRDefault="00D07FAE" w:rsidP="00D07FAE">
      <w:pPr>
        <w:rPr>
          <w:rFonts w:ascii="Arial" w:hAnsi="Arial" w:cs="Arial"/>
        </w:rPr>
      </w:pPr>
    </w:p>
    <w:p w14:paraId="3D7C2835" w14:textId="77777777" w:rsidR="00D07FAE" w:rsidRPr="005C4B00" w:rsidRDefault="00D07FAE" w:rsidP="00D07FAE">
      <w:pPr>
        <w:pStyle w:val="Heading3"/>
        <w:rPr>
          <w:rFonts w:ascii="Arial" w:hAnsi="Arial" w:cs="Arial"/>
          <w:sz w:val="22"/>
          <w:szCs w:val="22"/>
        </w:rPr>
      </w:pPr>
      <w:r w:rsidRPr="005C4B00">
        <w:rPr>
          <w:rFonts w:ascii="Arial" w:hAnsi="Arial" w:cs="Arial"/>
          <w:sz w:val="22"/>
          <w:szCs w:val="22"/>
        </w:rPr>
        <w:t>e) Cleaning and Disinfection in the Workplace</w:t>
      </w:r>
    </w:p>
    <w:p w14:paraId="5F1F551D" w14:textId="77777777" w:rsidR="00D07FAE" w:rsidRPr="005C4B00" w:rsidRDefault="00D07FAE" w:rsidP="00D07FAE">
      <w:pPr>
        <w:jc w:val="both"/>
        <w:rPr>
          <w:rFonts w:ascii="Arial" w:hAnsi="Arial" w:cs="Arial"/>
        </w:rPr>
      </w:pPr>
      <w:r w:rsidRPr="005C4B00">
        <w:rPr>
          <w:rFonts w:ascii="Arial" w:hAnsi="Arial" w:cs="Arial"/>
        </w:rPr>
        <w:t>We have put in place an effective cleaning and disinfection system as regular cleaning and disinfection will help reduce the spread of the virus.</w:t>
      </w:r>
    </w:p>
    <w:p w14:paraId="50112DE6" w14:textId="77777777" w:rsidR="00D07FAE" w:rsidRPr="005C4B00" w:rsidRDefault="00D07FAE" w:rsidP="00D07FAE">
      <w:pPr>
        <w:jc w:val="both"/>
        <w:rPr>
          <w:rFonts w:ascii="Arial" w:hAnsi="Arial" w:cs="Arial"/>
        </w:rPr>
      </w:pPr>
    </w:p>
    <w:p w14:paraId="3E1AADC4" w14:textId="77777777" w:rsidR="00D07FAE" w:rsidRPr="005C4B00" w:rsidRDefault="00D07FAE" w:rsidP="00D07FAE">
      <w:pPr>
        <w:jc w:val="both"/>
        <w:rPr>
          <w:rFonts w:ascii="Arial" w:hAnsi="Arial" w:cs="Arial"/>
        </w:rPr>
      </w:pPr>
      <w:r w:rsidRPr="005C4B00">
        <w:rPr>
          <w:rFonts w:ascii="Arial" w:hAnsi="Arial" w:cs="Arial"/>
        </w:rPr>
        <w:t>If disinfection of contaminated surfaces is needed, this will be done in addition to cleaning.</w:t>
      </w:r>
    </w:p>
    <w:p w14:paraId="2089108C" w14:textId="77777777" w:rsidR="00D07FAE" w:rsidRPr="005C4B00" w:rsidRDefault="00D07FAE" w:rsidP="00D07FAE">
      <w:pPr>
        <w:jc w:val="both"/>
        <w:rPr>
          <w:rFonts w:ascii="Arial" w:hAnsi="Arial" w:cs="Arial"/>
        </w:rPr>
      </w:pPr>
      <w:r w:rsidRPr="005C4B00">
        <w:rPr>
          <w:rFonts w:ascii="Arial" w:hAnsi="Arial" w:cs="Arial"/>
        </w:rPr>
        <w:t>Volunteer cleaners will be given information and instruction in relation to the new procedures.</w:t>
      </w:r>
    </w:p>
    <w:p w14:paraId="454C8441" w14:textId="77777777" w:rsidR="00D07FAE" w:rsidRPr="005C4B00" w:rsidRDefault="00D07FAE" w:rsidP="00D07FAE">
      <w:pPr>
        <w:rPr>
          <w:rFonts w:ascii="Arial" w:hAnsi="Arial" w:cs="Arial"/>
        </w:rPr>
      </w:pPr>
    </w:p>
    <w:p w14:paraId="237A90B3" w14:textId="77777777" w:rsidR="00D07FAE" w:rsidRPr="005C4B00" w:rsidRDefault="00D07FAE" w:rsidP="00D07FAE">
      <w:pPr>
        <w:pStyle w:val="Heading3"/>
        <w:rPr>
          <w:rFonts w:ascii="Arial" w:hAnsi="Arial" w:cs="Arial"/>
          <w:sz w:val="22"/>
          <w:szCs w:val="22"/>
        </w:rPr>
      </w:pPr>
      <w:r w:rsidRPr="005C4B00">
        <w:rPr>
          <w:rFonts w:ascii="Arial" w:hAnsi="Arial" w:cs="Arial"/>
          <w:sz w:val="22"/>
          <w:szCs w:val="22"/>
        </w:rPr>
        <w:t>f) Workers</w:t>
      </w:r>
      <w:r>
        <w:rPr>
          <w:rFonts w:ascii="Arial" w:hAnsi="Arial" w:cs="Arial"/>
          <w:sz w:val="22"/>
          <w:szCs w:val="22"/>
        </w:rPr>
        <w:t>’</w:t>
      </w:r>
      <w:r w:rsidRPr="005C4B00">
        <w:rPr>
          <w:rFonts w:ascii="Arial" w:hAnsi="Arial" w:cs="Arial"/>
          <w:sz w:val="22"/>
          <w:szCs w:val="22"/>
        </w:rPr>
        <w:t xml:space="preserve"> Responsibilities in the Workplace</w:t>
      </w:r>
    </w:p>
    <w:p w14:paraId="300DE9C3" w14:textId="77777777" w:rsidR="00D07FAE" w:rsidRPr="005C4B00" w:rsidRDefault="00D07FAE" w:rsidP="00D07FAE">
      <w:pPr>
        <w:jc w:val="both"/>
        <w:rPr>
          <w:rFonts w:ascii="Arial" w:hAnsi="Arial" w:cs="Arial"/>
        </w:rPr>
      </w:pPr>
      <w:r w:rsidRPr="005C4B00">
        <w:rPr>
          <w:rFonts w:ascii="Arial" w:hAnsi="Arial" w:cs="Arial"/>
        </w:rPr>
        <w:t>Aside from the usual day to day responsibilities that workers must comply with, the introduction of COVID-19 into society brings new challenges that workers need to be aware of so that Churches may be safely reopened for public worship.</w:t>
      </w:r>
    </w:p>
    <w:p w14:paraId="20CDA34D" w14:textId="77777777" w:rsidR="00D07FAE" w:rsidRPr="005C4B00" w:rsidRDefault="00D07FAE" w:rsidP="00D07FAE">
      <w:pPr>
        <w:jc w:val="both"/>
        <w:rPr>
          <w:rFonts w:ascii="Arial" w:hAnsi="Arial" w:cs="Arial"/>
        </w:rPr>
      </w:pPr>
    </w:p>
    <w:p w14:paraId="0BFE8310" w14:textId="77777777" w:rsidR="00D07FAE" w:rsidRPr="005C4B00" w:rsidRDefault="00D07FAE" w:rsidP="00D07FAE">
      <w:pPr>
        <w:jc w:val="both"/>
        <w:rPr>
          <w:rFonts w:ascii="Arial" w:hAnsi="Arial" w:cs="Arial"/>
        </w:rPr>
      </w:pPr>
      <w:r w:rsidRPr="005C4B00">
        <w:rPr>
          <w:rFonts w:ascii="Arial" w:hAnsi="Arial" w:cs="Arial"/>
        </w:rPr>
        <w:t>Workers must keep themselves updated on the latest advice from Government and public health authorities. They must also co-operate in maintaining the control measures put in place to help prevent the spread of the virus and report any issues or concerns they may have.</w:t>
      </w:r>
    </w:p>
    <w:p w14:paraId="3DF6B83B" w14:textId="77777777" w:rsidR="00D07FAE" w:rsidRPr="005C4B00" w:rsidRDefault="00D07FAE" w:rsidP="00D07FAE">
      <w:pPr>
        <w:jc w:val="both"/>
        <w:rPr>
          <w:rFonts w:ascii="Arial" w:hAnsi="Arial" w:cs="Arial"/>
        </w:rPr>
      </w:pPr>
    </w:p>
    <w:p w14:paraId="11C841D9" w14:textId="77777777" w:rsidR="00600C9D" w:rsidRDefault="00600C9D"/>
    <w:sectPr w:rsidR="00600C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596A6" w14:textId="77777777" w:rsidR="00EE57D5" w:rsidRDefault="00EE57D5" w:rsidP="00D07FAE">
      <w:pPr>
        <w:spacing w:line="240" w:lineRule="auto"/>
      </w:pPr>
      <w:r>
        <w:separator/>
      </w:r>
    </w:p>
  </w:endnote>
  <w:endnote w:type="continuationSeparator" w:id="0">
    <w:p w14:paraId="7770C4B0" w14:textId="77777777" w:rsidR="00EE57D5" w:rsidRDefault="00EE57D5" w:rsidP="00D07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9ADFD" w14:textId="77777777" w:rsidR="00EE57D5" w:rsidRDefault="00EE57D5" w:rsidP="00D07FAE">
      <w:pPr>
        <w:spacing w:line="240" w:lineRule="auto"/>
      </w:pPr>
      <w:r>
        <w:separator/>
      </w:r>
    </w:p>
  </w:footnote>
  <w:footnote w:type="continuationSeparator" w:id="0">
    <w:p w14:paraId="7A75FAD4" w14:textId="77777777" w:rsidR="00EE57D5" w:rsidRDefault="00EE57D5" w:rsidP="00D07FAE">
      <w:pPr>
        <w:spacing w:line="240" w:lineRule="auto"/>
      </w:pPr>
      <w:r>
        <w:continuationSeparator/>
      </w:r>
    </w:p>
  </w:footnote>
  <w:footnote w:id="1">
    <w:p w14:paraId="7AD73598" w14:textId="77777777" w:rsidR="00D07FAE" w:rsidRDefault="00D07FAE" w:rsidP="00D07FAE">
      <w:pPr>
        <w:pStyle w:val="FootnoteText"/>
        <w:jc w:val="left"/>
      </w:pPr>
      <w:r>
        <w:rPr>
          <w:rStyle w:val="FootnoteReference"/>
        </w:rPr>
        <w:footnoteRef/>
      </w:r>
      <w:r>
        <w:t xml:space="preserve"> For the purposes of this document only, churches are considered to be ‘workplaces’ as well as places of worship</w:t>
      </w:r>
    </w:p>
  </w:footnote>
  <w:footnote w:id="2">
    <w:p w14:paraId="2D2FEFD9" w14:textId="77777777" w:rsidR="00D07FAE" w:rsidRDefault="00D07FAE" w:rsidP="00D07FAE">
      <w:pPr>
        <w:pStyle w:val="FootnoteText"/>
        <w:jc w:val="left"/>
      </w:pPr>
      <w:r>
        <w:rPr>
          <w:rStyle w:val="FootnoteReference"/>
        </w:rPr>
        <w:footnoteRef/>
      </w:r>
      <w:r>
        <w:t xml:space="preserve"> For the purpose of this document only, the term ‘workers’ is used to include clergy and volunteers involved in the preparation and operation of churches for public worship. Parishes may have additional statutory duties in relation to employees.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419"/>
    <w:multiLevelType w:val="hybridMultilevel"/>
    <w:tmpl w:val="B0984A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5D21B93"/>
    <w:multiLevelType w:val="hybridMultilevel"/>
    <w:tmpl w:val="100A8F8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ABA3809"/>
    <w:multiLevelType w:val="hybridMultilevel"/>
    <w:tmpl w:val="DA3023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3752D0A"/>
    <w:multiLevelType w:val="hybridMultilevel"/>
    <w:tmpl w:val="04323B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5C0794B"/>
    <w:multiLevelType w:val="hybridMultilevel"/>
    <w:tmpl w:val="F9A6E0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AE"/>
    <w:rsid w:val="00600C9D"/>
    <w:rsid w:val="00D07FAE"/>
    <w:rsid w:val="00EE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9D2"/>
  <w15:chartTrackingRefBased/>
  <w15:docId w15:val="{770201F2-61CF-44B5-A8FF-F11B7410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AE"/>
    <w:pPr>
      <w:spacing w:after="0" w:line="240" w:lineRule="atLeast"/>
      <w:jc w:val="center"/>
    </w:pPr>
    <w:rPr>
      <w:lang w:val="en-IE"/>
    </w:rPr>
  </w:style>
  <w:style w:type="paragraph" w:styleId="Heading1">
    <w:name w:val="heading 1"/>
    <w:basedOn w:val="Normal"/>
    <w:next w:val="Normal"/>
    <w:link w:val="Heading1Char"/>
    <w:uiPriority w:val="9"/>
    <w:qFormat/>
    <w:rsid w:val="00D07FAE"/>
    <w:pPr>
      <w:keepNext/>
      <w:keepLines/>
      <w:spacing w:before="240" w:line="259" w:lineRule="auto"/>
      <w:jc w:val="left"/>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07FAE"/>
    <w:pPr>
      <w:keepNext/>
      <w:keepLines/>
      <w:spacing w:before="40" w:line="259" w:lineRule="auto"/>
      <w:ind w:left="360" w:hanging="360"/>
      <w:jc w:val="left"/>
      <w:outlineLvl w:val="1"/>
    </w:pPr>
    <w:rPr>
      <w:rFonts w:eastAsiaTheme="majorEastAsia" w:cstheme="minorHAnsi"/>
      <w:b/>
      <w:sz w:val="32"/>
      <w:szCs w:val="32"/>
    </w:rPr>
  </w:style>
  <w:style w:type="paragraph" w:styleId="Heading3">
    <w:name w:val="heading 3"/>
    <w:basedOn w:val="Normal"/>
    <w:next w:val="Normal"/>
    <w:link w:val="Heading3Char"/>
    <w:uiPriority w:val="9"/>
    <w:unhideWhenUsed/>
    <w:qFormat/>
    <w:rsid w:val="00D07FAE"/>
    <w:pPr>
      <w:keepNext/>
      <w:keepLines/>
      <w:spacing w:before="40" w:line="259" w:lineRule="auto"/>
      <w:jc w:val="left"/>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FAE"/>
    <w:rPr>
      <w:rFonts w:asciiTheme="majorHAnsi" w:eastAsiaTheme="majorEastAsia" w:hAnsiTheme="majorHAnsi" w:cstheme="majorBidi"/>
      <w:b/>
      <w:sz w:val="32"/>
      <w:szCs w:val="32"/>
      <w:lang w:val="en-IE"/>
    </w:rPr>
  </w:style>
  <w:style w:type="character" w:customStyle="1" w:styleId="Heading2Char">
    <w:name w:val="Heading 2 Char"/>
    <w:basedOn w:val="DefaultParagraphFont"/>
    <w:link w:val="Heading2"/>
    <w:uiPriority w:val="9"/>
    <w:rsid w:val="00D07FAE"/>
    <w:rPr>
      <w:rFonts w:eastAsiaTheme="majorEastAsia" w:cstheme="minorHAnsi"/>
      <w:b/>
      <w:sz w:val="32"/>
      <w:szCs w:val="32"/>
      <w:lang w:val="en-IE"/>
    </w:rPr>
  </w:style>
  <w:style w:type="character" w:customStyle="1" w:styleId="Heading3Char">
    <w:name w:val="Heading 3 Char"/>
    <w:basedOn w:val="DefaultParagraphFont"/>
    <w:link w:val="Heading3"/>
    <w:uiPriority w:val="9"/>
    <w:rsid w:val="00D07FAE"/>
    <w:rPr>
      <w:rFonts w:asciiTheme="majorHAnsi" w:eastAsiaTheme="majorEastAsia" w:hAnsiTheme="majorHAnsi" w:cstheme="majorBidi"/>
      <w:b/>
      <w:sz w:val="24"/>
      <w:szCs w:val="24"/>
      <w:lang w:val="en-IE"/>
    </w:rPr>
  </w:style>
  <w:style w:type="paragraph" w:styleId="ListParagraph">
    <w:name w:val="List Paragraph"/>
    <w:basedOn w:val="Normal"/>
    <w:uiPriority w:val="34"/>
    <w:qFormat/>
    <w:rsid w:val="00D07FAE"/>
    <w:pPr>
      <w:ind w:left="720"/>
      <w:contextualSpacing/>
    </w:pPr>
  </w:style>
  <w:style w:type="character" w:styleId="FootnoteReference">
    <w:name w:val="footnote reference"/>
    <w:basedOn w:val="DefaultParagraphFont"/>
    <w:uiPriority w:val="99"/>
    <w:semiHidden/>
    <w:unhideWhenUsed/>
    <w:rsid w:val="00D07FAE"/>
    <w:rPr>
      <w:vertAlign w:val="superscript"/>
    </w:rPr>
  </w:style>
  <w:style w:type="paragraph" w:styleId="FootnoteText">
    <w:name w:val="footnote text"/>
    <w:basedOn w:val="Normal"/>
    <w:link w:val="FootnoteTextChar1"/>
    <w:uiPriority w:val="99"/>
    <w:semiHidden/>
    <w:unhideWhenUsed/>
    <w:rsid w:val="00D07FAE"/>
    <w:pPr>
      <w:spacing w:line="240" w:lineRule="auto"/>
    </w:pPr>
    <w:rPr>
      <w:sz w:val="20"/>
      <w:szCs w:val="20"/>
    </w:rPr>
  </w:style>
  <w:style w:type="character" w:customStyle="1" w:styleId="FootnoteTextChar">
    <w:name w:val="Footnote Text Char"/>
    <w:basedOn w:val="DefaultParagraphFont"/>
    <w:uiPriority w:val="99"/>
    <w:semiHidden/>
    <w:rsid w:val="00D07FAE"/>
    <w:rPr>
      <w:sz w:val="20"/>
      <w:szCs w:val="20"/>
      <w:lang w:val="en-IE"/>
    </w:rPr>
  </w:style>
  <w:style w:type="character" w:customStyle="1" w:styleId="FootnoteTextChar1">
    <w:name w:val="Footnote Text Char1"/>
    <w:basedOn w:val="DefaultParagraphFont"/>
    <w:link w:val="FootnoteText"/>
    <w:uiPriority w:val="99"/>
    <w:semiHidden/>
    <w:rsid w:val="00D07FAE"/>
    <w:rPr>
      <w:sz w:val="20"/>
      <w:szCs w:val="20"/>
      <w:lang w:val="en-IE"/>
    </w:rPr>
  </w:style>
  <w:style w:type="paragraph" w:customStyle="1" w:styleId="Default">
    <w:name w:val="Default"/>
    <w:rsid w:val="00D07FAE"/>
    <w:pPr>
      <w:autoSpaceDE w:val="0"/>
      <w:autoSpaceDN w:val="0"/>
      <w:adjustRightInd w:val="0"/>
      <w:spacing w:after="0" w:line="240" w:lineRule="auto"/>
    </w:pPr>
    <w:rPr>
      <w:rFonts w:ascii="Calibri" w:hAnsi="Calibri" w:cs="Calibri"/>
      <w:color w:val="000000"/>
      <w:sz w:val="24"/>
      <w:szCs w:val="24"/>
      <w:lang w:val="en-IE"/>
    </w:rPr>
  </w:style>
  <w:style w:type="paragraph" w:styleId="NoSpacing">
    <w:name w:val="No Spacing"/>
    <w:uiPriority w:val="99"/>
    <w:qFormat/>
    <w:rsid w:val="00D07FAE"/>
    <w:pPr>
      <w:spacing w:after="0" w:line="240" w:lineRule="auto"/>
    </w:pPr>
    <w:rPr>
      <w:lang w:val="en-IE"/>
    </w:rPr>
  </w:style>
  <w:style w:type="paragraph" w:styleId="Caption">
    <w:name w:val="caption"/>
    <w:basedOn w:val="Normal"/>
    <w:next w:val="Normal"/>
    <w:uiPriority w:val="35"/>
    <w:unhideWhenUsed/>
    <w:qFormat/>
    <w:rsid w:val="00D07FAE"/>
    <w:pPr>
      <w:spacing w:after="200" w:line="240" w:lineRule="auto"/>
      <w:jc w:val="left"/>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F5D96D-3AE5-40AB-AE61-4A5954DFD448}"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E"/>
        </a:p>
      </dgm:t>
    </dgm:pt>
    <dgm:pt modelId="{8487F313-8978-4202-99DE-39F0ACC05731}">
      <dgm:prSet phldrT="[Text]"/>
      <dgm:spPr/>
      <dgm:t>
        <a:bodyPr/>
        <a:lstStyle/>
        <a:p>
          <a:r>
            <a:rPr lang="en-IE"/>
            <a:t>Communication and Consultation</a:t>
          </a:r>
        </a:p>
      </dgm:t>
    </dgm:pt>
    <dgm:pt modelId="{5AEF7D6A-2DBB-41CD-94C0-8438FD0E1BC9}" type="parTrans" cxnId="{A02EB07A-65DD-4CC8-8F5C-C4066EC469DA}">
      <dgm:prSet/>
      <dgm:spPr/>
      <dgm:t>
        <a:bodyPr/>
        <a:lstStyle/>
        <a:p>
          <a:endParaRPr lang="en-IE"/>
        </a:p>
      </dgm:t>
    </dgm:pt>
    <dgm:pt modelId="{9FAFC7A1-DA2B-4FD4-9224-4DAFDCF711CE}" type="sibTrans" cxnId="{A02EB07A-65DD-4CC8-8F5C-C4066EC469DA}">
      <dgm:prSet/>
      <dgm:spPr/>
      <dgm:t>
        <a:bodyPr/>
        <a:lstStyle/>
        <a:p>
          <a:endParaRPr lang="en-IE"/>
        </a:p>
      </dgm:t>
    </dgm:pt>
    <dgm:pt modelId="{866B29A9-41EA-4709-B86A-B3333D8DCBD3}">
      <dgm:prSet phldrT="[Text]" custT="1"/>
      <dgm:spPr/>
      <dgm:t>
        <a:bodyPr/>
        <a:lstStyle/>
        <a:p>
          <a:r>
            <a:rPr lang="en-IE" sz="1100"/>
            <a:t>COVID-19</a:t>
          </a:r>
        </a:p>
        <a:p>
          <a:r>
            <a:rPr lang="en-IE" sz="1100"/>
            <a:t>Response Plan</a:t>
          </a:r>
        </a:p>
      </dgm:t>
    </dgm:pt>
    <dgm:pt modelId="{F804F436-FB38-4D33-A9B9-645E84437F69}" type="parTrans" cxnId="{8241510F-9F3D-4A29-AB46-128B7FB4555E}">
      <dgm:prSet/>
      <dgm:spPr/>
      <dgm:t>
        <a:bodyPr/>
        <a:lstStyle/>
        <a:p>
          <a:endParaRPr lang="en-IE"/>
        </a:p>
      </dgm:t>
    </dgm:pt>
    <dgm:pt modelId="{99DE8B70-68CA-49C8-9139-8CFE8665A356}" type="sibTrans" cxnId="{8241510F-9F3D-4A29-AB46-128B7FB4555E}">
      <dgm:prSet/>
      <dgm:spPr/>
      <dgm:t>
        <a:bodyPr/>
        <a:lstStyle/>
        <a:p>
          <a:endParaRPr lang="en-IE"/>
        </a:p>
      </dgm:t>
    </dgm:pt>
    <dgm:pt modelId="{41313900-D3AB-430D-A3BD-2AF2336E39FF}">
      <dgm:prSet phldrT="[Text]" custT="1"/>
      <dgm:spPr/>
      <dgm:t>
        <a:bodyPr/>
        <a:lstStyle/>
        <a:p>
          <a:r>
            <a:rPr lang="en-IE" sz="900"/>
            <a:t>2. Identify Responsible Persons </a:t>
          </a:r>
        </a:p>
      </dgm:t>
    </dgm:pt>
    <dgm:pt modelId="{1A80D1B1-677A-42A1-B804-10E173929D74}" type="parTrans" cxnId="{7B13DE7F-E3BC-427D-A415-4D4D39FC1E3A}">
      <dgm:prSet/>
      <dgm:spPr/>
      <dgm:t>
        <a:bodyPr/>
        <a:lstStyle/>
        <a:p>
          <a:endParaRPr lang="en-IE"/>
        </a:p>
      </dgm:t>
    </dgm:pt>
    <dgm:pt modelId="{CC6A13CF-DDA1-4146-8335-81D91EB1D5B6}" type="sibTrans" cxnId="{7B13DE7F-E3BC-427D-A415-4D4D39FC1E3A}">
      <dgm:prSet/>
      <dgm:spPr/>
      <dgm:t>
        <a:bodyPr/>
        <a:lstStyle/>
        <a:p>
          <a:endParaRPr lang="en-IE"/>
        </a:p>
      </dgm:t>
    </dgm:pt>
    <dgm:pt modelId="{D841198E-0D20-4527-979C-322D964DE391}">
      <dgm:prSet phldrT="[Text]" custT="1"/>
      <dgm:spPr/>
      <dgm:t>
        <a:bodyPr/>
        <a:lstStyle/>
        <a:p>
          <a:r>
            <a:rPr lang="en-IE" sz="900"/>
            <a:t>3. Fill Out Parish Information</a:t>
          </a:r>
        </a:p>
      </dgm:t>
    </dgm:pt>
    <dgm:pt modelId="{C1FC9751-249B-4B70-B991-64751752D79C}" type="parTrans" cxnId="{FEC9E237-4461-46BC-8BA8-F3EFF4A07869}">
      <dgm:prSet/>
      <dgm:spPr/>
      <dgm:t>
        <a:bodyPr/>
        <a:lstStyle/>
        <a:p>
          <a:endParaRPr lang="en-IE"/>
        </a:p>
      </dgm:t>
    </dgm:pt>
    <dgm:pt modelId="{AE97B04F-DE00-481C-952B-9E104ECC8D26}" type="sibTrans" cxnId="{FEC9E237-4461-46BC-8BA8-F3EFF4A07869}">
      <dgm:prSet/>
      <dgm:spPr/>
      <dgm:t>
        <a:bodyPr/>
        <a:lstStyle/>
        <a:p>
          <a:endParaRPr lang="en-IE"/>
        </a:p>
      </dgm:t>
    </dgm:pt>
    <dgm:pt modelId="{EBB23F9F-A438-4FE9-B8CB-2F21AA9C14C5}">
      <dgm:prSet phldrT="[Text]" custT="1"/>
      <dgm:spPr/>
      <dgm:t>
        <a:bodyPr/>
        <a:lstStyle/>
        <a:p>
          <a:r>
            <a:rPr lang="en-IE" sz="900"/>
            <a:t>4. Use Checklists to Plan Response</a:t>
          </a:r>
        </a:p>
      </dgm:t>
    </dgm:pt>
    <dgm:pt modelId="{B9C6F420-CAF8-41C0-A797-D88083DDF490}" type="parTrans" cxnId="{2875B4EF-DFA6-4DED-94D6-35F0677DD6F5}">
      <dgm:prSet/>
      <dgm:spPr/>
      <dgm:t>
        <a:bodyPr/>
        <a:lstStyle/>
        <a:p>
          <a:endParaRPr lang="en-IE"/>
        </a:p>
      </dgm:t>
    </dgm:pt>
    <dgm:pt modelId="{6BE95CBD-DFF0-4B94-A168-FE25C76DEBB0}" type="sibTrans" cxnId="{2875B4EF-DFA6-4DED-94D6-35F0677DD6F5}">
      <dgm:prSet/>
      <dgm:spPr/>
      <dgm:t>
        <a:bodyPr/>
        <a:lstStyle/>
        <a:p>
          <a:endParaRPr lang="en-IE"/>
        </a:p>
      </dgm:t>
    </dgm:pt>
    <dgm:pt modelId="{5B0EFB91-4298-46F4-BE03-FD3C6017018B}">
      <dgm:prSet custT="1"/>
      <dgm:spPr/>
      <dgm:t>
        <a:bodyPr/>
        <a:lstStyle/>
        <a:p>
          <a:r>
            <a:rPr lang="en-IE" sz="900"/>
            <a:t>1. Read, SIgn and Post Your Policy</a:t>
          </a:r>
        </a:p>
      </dgm:t>
    </dgm:pt>
    <dgm:pt modelId="{0002A38E-484D-436B-89E2-5EB641C72D64}" type="parTrans" cxnId="{1DE1A706-414E-4FCA-AA72-BEDF13C83E1D}">
      <dgm:prSet/>
      <dgm:spPr/>
      <dgm:t>
        <a:bodyPr/>
        <a:lstStyle/>
        <a:p>
          <a:endParaRPr lang="en-IE"/>
        </a:p>
      </dgm:t>
    </dgm:pt>
    <dgm:pt modelId="{ED57A05A-D344-4EE9-A81E-D038FE9C38AD}" type="sibTrans" cxnId="{1DE1A706-414E-4FCA-AA72-BEDF13C83E1D}">
      <dgm:prSet/>
      <dgm:spPr/>
      <dgm:t>
        <a:bodyPr/>
        <a:lstStyle/>
        <a:p>
          <a:endParaRPr lang="en-IE"/>
        </a:p>
      </dgm:t>
    </dgm:pt>
    <dgm:pt modelId="{02AD3BCF-A2D8-42C8-967E-9B60B3549ED1}" type="pres">
      <dgm:prSet presAssocID="{C8F5D96D-3AE5-40AB-AE61-4A5954DFD448}" presName="Name0" presStyleCnt="0">
        <dgm:presLayoutVars>
          <dgm:chMax val="1"/>
          <dgm:dir/>
          <dgm:animLvl val="ctr"/>
          <dgm:resizeHandles val="exact"/>
        </dgm:presLayoutVars>
      </dgm:prSet>
      <dgm:spPr/>
    </dgm:pt>
    <dgm:pt modelId="{3EB79962-C447-4A2B-AF9C-0EB1DD08DEB7}" type="pres">
      <dgm:prSet presAssocID="{8487F313-8978-4202-99DE-39F0ACC05731}" presName="centerShape" presStyleLbl="node0" presStyleIdx="0" presStyleCnt="1"/>
      <dgm:spPr/>
    </dgm:pt>
    <dgm:pt modelId="{2C4BDE5A-0FF2-49BB-BCA9-0C96051FC6F0}" type="pres">
      <dgm:prSet presAssocID="{866B29A9-41EA-4709-B86A-B3333D8DCBD3}" presName="node" presStyleLbl="node1" presStyleIdx="0" presStyleCnt="5">
        <dgm:presLayoutVars>
          <dgm:bulletEnabled val="1"/>
        </dgm:presLayoutVars>
      </dgm:prSet>
      <dgm:spPr/>
    </dgm:pt>
    <dgm:pt modelId="{13000E6E-BC8E-47EA-A4A8-C860A03FA3C0}" type="pres">
      <dgm:prSet presAssocID="{866B29A9-41EA-4709-B86A-B3333D8DCBD3}" presName="dummy" presStyleCnt="0"/>
      <dgm:spPr/>
    </dgm:pt>
    <dgm:pt modelId="{2D7370EE-4115-43B4-A49D-5B2DFFE7795A}" type="pres">
      <dgm:prSet presAssocID="{99DE8B70-68CA-49C8-9139-8CFE8665A356}" presName="sibTrans" presStyleLbl="sibTrans2D1" presStyleIdx="0" presStyleCnt="5"/>
      <dgm:spPr/>
    </dgm:pt>
    <dgm:pt modelId="{1B0F3962-BE30-4D01-A0AE-68399DFBEEEB}" type="pres">
      <dgm:prSet presAssocID="{5B0EFB91-4298-46F4-BE03-FD3C6017018B}" presName="node" presStyleLbl="node1" presStyleIdx="1" presStyleCnt="5">
        <dgm:presLayoutVars>
          <dgm:bulletEnabled val="1"/>
        </dgm:presLayoutVars>
      </dgm:prSet>
      <dgm:spPr/>
    </dgm:pt>
    <dgm:pt modelId="{FB7400F8-A1DA-4E75-91B5-D00017DA3D16}" type="pres">
      <dgm:prSet presAssocID="{5B0EFB91-4298-46F4-BE03-FD3C6017018B}" presName="dummy" presStyleCnt="0"/>
      <dgm:spPr/>
    </dgm:pt>
    <dgm:pt modelId="{11FD0153-0C79-4577-8D71-50D1B3ACC346}" type="pres">
      <dgm:prSet presAssocID="{ED57A05A-D344-4EE9-A81E-D038FE9C38AD}" presName="sibTrans" presStyleLbl="sibTrans2D1" presStyleIdx="1" presStyleCnt="5"/>
      <dgm:spPr/>
    </dgm:pt>
    <dgm:pt modelId="{ACB358D7-C64E-48D7-8D29-221B74B60000}" type="pres">
      <dgm:prSet presAssocID="{41313900-D3AB-430D-A3BD-2AF2336E39FF}" presName="node" presStyleLbl="node1" presStyleIdx="2" presStyleCnt="5">
        <dgm:presLayoutVars>
          <dgm:bulletEnabled val="1"/>
        </dgm:presLayoutVars>
      </dgm:prSet>
      <dgm:spPr/>
    </dgm:pt>
    <dgm:pt modelId="{FB713CBF-2EFD-4826-B33A-20D9719D3B13}" type="pres">
      <dgm:prSet presAssocID="{41313900-D3AB-430D-A3BD-2AF2336E39FF}" presName="dummy" presStyleCnt="0"/>
      <dgm:spPr/>
    </dgm:pt>
    <dgm:pt modelId="{23545150-FE32-4428-B39E-DC1E6784F2B3}" type="pres">
      <dgm:prSet presAssocID="{CC6A13CF-DDA1-4146-8335-81D91EB1D5B6}" presName="sibTrans" presStyleLbl="sibTrans2D1" presStyleIdx="2" presStyleCnt="5"/>
      <dgm:spPr/>
    </dgm:pt>
    <dgm:pt modelId="{4DF6EA40-7FA0-498C-8BB7-1BB60765227B}" type="pres">
      <dgm:prSet presAssocID="{D841198E-0D20-4527-979C-322D964DE391}" presName="node" presStyleLbl="node1" presStyleIdx="3" presStyleCnt="5">
        <dgm:presLayoutVars>
          <dgm:bulletEnabled val="1"/>
        </dgm:presLayoutVars>
      </dgm:prSet>
      <dgm:spPr/>
    </dgm:pt>
    <dgm:pt modelId="{E103A551-0C4A-4AB2-973C-64C6651D04B6}" type="pres">
      <dgm:prSet presAssocID="{D841198E-0D20-4527-979C-322D964DE391}" presName="dummy" presStyleCnt="0"/>
      <dgm:spPr/>
    </dgm:pt>
    <dgm:pt modelId="{BFC2DA88-40A7-4530-AEBB-B47AD828D70B}" type="pres">
      <dgm:prSet presAssocID="{AE97B04F-DE00-481C-952B-9E104ECC8D26}" presName="sibTrans" presStyleLbl="sibTrans2D1" presStyleIdx="3" presStyleCnt="5"/>
      <dgm:spPr/>
    </dgm:pt>
    <dgm:pt modelId="{95601A9C-CF06-4966-9F4B-8F9B763381BC}" type="pres">
      <dgm:prSet presAssocID="{EBB23F9F-A438-4FE9-B8CB-2F21AA9C14C5}" presName="node" presStyleLbl="node1" presStyleIdx="4" presStyleCnt="5">
        <dgm:presLayoutVars>
          <dgm:bulletEnabled val="1"/>
        </dgm:presLayoutVars>
      </dgm:prSet>
      <dgm:spPr/>
    </dgm:pt>
    <dgm:pt modelId="{376DE2E7-A3B9-4828-AAEE-1EE9C0F0235D}" type="pres">
      <dgm:prSet presAssocID="{EBB23F9F-A438-4FE9-B8CB-2F21AA9C14C5}" presName="dummy" presStyleCnt="0"/>
      <dgm:spPr/>
    </dgm:pt>
    <dgm:pt modelId="{B030B8D9-CE78-461E-B04E-E34C518758C0}" type="pres">
      <dgm:prSet presAssocID="{6BE95CBD-DFF0-4B94-A168-FE25C76DEBB0}" presName="sibTrans" presStyleLbl="sibTrans2D1" presStyleIdx="4" presStyleCnt="5"/>
      <dgm:spPr/>
    </dgm:pt>
  </dgm:ptLst>
  <dgm:cxnLst>
    <dgm:cxn modelId="{1DE1A706-414E-4FCA-AA72-BEDF13C83E1D}" srcId="{8487F313-8978-4202-99DE-39F0ACC05731}" destId="{5B0EFB91-4298-46F4-BE03-FD3C6017018B}" srcOrd="1" destOrd="0" parTransId="{0002A38E-484D-436B-89E2-5EB641C72D64}" sibTransId="{ED57A05A-D344-4EE9-A81E-D038FE9C38AD}"/>
    <dgm:cxn modelId="{8241510F-9F3D-4A29-AB46-128B7FB4555E}" srcId="{8487F313-8978-4202-99DE-39F0ACC05731}" destId="{866B29A9-41EA-4709-B86A-B3333D8DCBD3}" srcOrd="0" destOrd="0" parTransId="{F804F436-FB38-4D33-A9B9-645E84437F69}" sibTransId="{99DE8B70-68CA-49C8-9139-8CFE8665A356}"/>
    <dgm:cxn modelId="{12598917-CF09-4114-92F4-3BF2167A80A2}" type="presOf" srcId="{EBB23F9F-A438-4FE9-B8CB-2F21AA9C14C5}" destId="{95601A9C-CF06-4966-9F4B-8F9B763381BC}" srcOrd="0" destOrd="0" presId="urn:microsoft.com/office/officeart/2005/8/layout/radial6"/>
    <dgm:cxn modelId="{0850792A-1B0D-4997-B186-C7C1C34B43E6}" type="presOf" srcId="{866B29A9-41EA-4709-B86A-B3333D8DCBD3}" destId="{2C4BDE5A-0FF2-49BB-BCA9-0C96051FC6F0}" srcOrd="0" destOrd="0" presId="urn:microsoft.com/office/officeart/2005/8/layout/radial6"/>
    <dgm:cxn modelId="{FEC9E237-4461-46BC-8BA8-F3EFF4A07869}" srcId="{8487F313-8978-4202-99DE-39F0ACC05731}" destId="{D841198E-0D20-4527-979C-322D964DE391}" srcOrd="3" destOrd="0" parTransId="{C1FC9751-249B-4B70-B991-64751752D79C}" sibTransId="{AE97B04F-DE00-481C-952B-9E104ECC8D26}"/>
    <dgm:cxn modelId="{8BA1573B-1615-457A-A5A2-58079AD03528}" type="presOf" srcId="{99DE8B70-68CA-49C8-9139-8CFE8665A356}" destId="{2D7370EE-4115-43B4-A49D-5B2DFFE7795A}" srcOrd="0" destOrd="0" presId="urn:microsoft.com/office/officeart/2005/8/layout/radial6"/>
    <dgm:cxn modelId="{50B37670-91A6-4F59-8C16-17630D2C3F52}" type="presOf" srcId="{8487F313-8978-4202-99DE-39F0ACC05731}" destId="{3EB79962-C447-4A2B-AF9C-0EB1DD08DEB7}" srcOrd="0" destOrd="0" presId="urn:microsoft.com/office/officeart/2005/8/layout/radial6"/>
    <dgm:cxn modelId="{E40D5653-CB58-40CF-BCEF-AB232D05EAF5}" type="presOf" srcId="{6BE95CBD-DFF0-4B94-A168-FE25C76DEBB0}" destId="{B030B8D9-CE78-461E-B04E-E34C518758C0}" srcOrd="0" destOrd="0" presId="urn:microsoft.com/office/officeart/2005/8/layout/radial6"/>
    <dgm:cxn modelId="{A02EB07A-65DD-4CC8-8F5C-C4066EC469DA}" srcId="{C8F5D96D-3AE5-40AB-AE61-4A5954DFD448}" destId="{8487F313-8978-4202-99DE-39F0ACC05731}" srcOrd="0" destOrd="0" parTransId="{5AEF7D6A-2DBB-41CD-94C0-8438FD0E1BC9}" sibTransId="{9FAFC7A1-DA2B-4FD4-9224-4DAFDCF711CE}"/>
    <dgm:cxn modelId="{7B13DE7F-E3BC-427D-A415-4D4D39FC1E3A}" srcId="{8487F313-8978-4202-99DE-39F0ACC05731}" destId="{41313900-D3AB-430D-A3BD-2AF2336E39FF}" srcOrd="2" destOrd="0" parTransId="{1A80D1B1-677A-42A1-B804-10E173929D74}" sibTransId="{CC6A13CF-DDA1-4146-8335-81D91EB1D5B6}"/>
    <dgm:cxn modelId="{AE4D0481-84FA-4AB7-9E61-E28AB21F1A9A}" type="presOf" srcId="{C8F5D96D-3AE5-40AB-AE61-4A5954DFD448}" destId="{02AD3BCF-A2D8-42C8-967E-9B60B3549ED1}" srcOrd="0" destOrd="0" presId="urn:microsoft.com/office/officeart/2005/8/layout/radial6"/>
    <dgm:cxn modelId="{60207798-8C42-4252-A6F7-3990C54F8A73}" type="presOf" srcId="{ED57A05A-D344-4EE9-A81E-D038FE9C38AD}" destId="{11FD0153-0C79-4577-8D71-50D1B3ACC346}" srcOrd="0" destOrd="0" presId="urn:microsoft.com/office/officeart/2005/8/layout/radial6"/>
    <dgm:cxn modelId="{E672939E-A61A-4059-9CEF-858F12D1E874}" type="presOf" srcId="{AE97B04F-DE00-481C-952B-9E104ECC8D26}" destId="{BFC2DA88-40A7-4530-AEBB-B47AD828D70B}" srcOrd="0" destOrd="0" presId="urn:microsoft.com/office/officeart/2005/8/layout/radial6"/>
    <dgm:cxn modelId="{038ECFA9-07F2-40AB-9707-4AC87874F3D3}" type="presOf" srcId="{5B0EFB91-4298-46F4-BE03-FD3C6017018B}" destId="{1B0F3962-BE30-4D01-A0AE-68399DFBEEEB}" srcOrd="0" destOrd="0" presId="urn:microsoft.com/office/officeart/2005/8/layout/radial6"/>
    <dgm:cxn modelId="{B0DBE5C1-A0B5-46F7-AFD2-BBC9868F07F9}" type="presOf" srcId="{41313900-D3AB-430D-A3BD-2AF2336E39FF}" destId="{ACB358D7-C64E-48D7-8D29-221B74B60000}" srcOrd="0" destOrd="0" presId="urn:microsoft.com/office/officeart/2005/8/layout/radial6"/>
    <dgm:cxn modelId="{2875B4EF-DFA6-4DED-94D6-35F0677DD6F5}" srcId="{8487F313-8978-4202-99DE-39F0ACC05731}" destId="{EBB23F9F-A438-4FE9-B8CB-2F21AA9C14C5}" srcOrd="4" destOrd="0" parTransId="{B9C6F420-CAF8-41C0-A797-D88083DDF490}" sibTransId="{6BE95CBD-DFF0-4B94-A168-FE25C76DEBB0}"/>
    <dgm:cxn modelId="{C7A19EFB-8560-4265-BA17-46B59921F7E6}" type="presOf" srcId="{D841198E-0D20-4527-979C-322D964DE391}" destId="{4DF6EA40-7FA0-498C-8BB7-1BB60765227B}" srcOrd="0" destOrd="0" presId="urn:microsoft.com/office/officeart/2005/8/layout/radial6"/>
    <dgm:cxn modelId="{5A5A39FF-A949-4F7F-96E1-35091B75A979}" type="presOf" srcId="{CC6A13CF-DDA1-4146-8335-81D91EB1D5B6}" destId="{23545150-FE32-4428-B39E-DC1E6784F2B3}" srcOrd="0" destOrd="0" presId="urn:microsoft.com/office/officeart/2005/8/layout/radial6"/>
    <dgm:cxn modelId="{C8A5AFDD-333A-45B3-A998-F108A46F31F6}" type="presParOf" srcId="{02AD3BCF-A2D8-42C8-967E-9B60B3549ED1}" destId="{3EB79962-C447-4A2B-AF9C-0EB1DD08DEB7}" srcOrd="0" destOrd="0" presId="urn:microsoft.com/office/officeart/2005/8/layout/radial6"/>
    <dgm:cxn modelId="{F7AD99F9-ACFD-4B6F-863F-874F271EB188}" type="presParOf" srcId="{02AD3BCF-A2D8-42C8-967E-9B60B3549ED1}" destId="{2C4BDE5A-0FF2-49BB-BCA9-0C96051FC6F0}" srcOrd="1" destOrd="0" presId="urn:microsoft.com/office/officeart/2005/8/layout/radial6"/>
    <dgm:cxn modelId="{68CFF846-CE31-4AAE-9E71-6B0F7371A622}" type="presParOf" srcId="{02AD3BCF-A2D8-42C8-967E-9B60B3549ED1}" destId="{13000E6E-BC8E-47EA-A4A8-C860A03FA3C0}" srcOrd="2" destOrd="0" presId="urn:microsoft.com/office/officeart/2005/8/layout/radial6"/>
    <dgm:cxn modelId="{DAD8532D-4E9D-481E-8685-4433F8A3CF25}" type="presParOf" srcId="{02AD3BCF-A2D8-42C8-967E-9B60B3549ED1}" destId="{2D7370EE-4115-43B4-A49D-5B2DFFE7795A}" srcOrd="3" destOrd="0" presId="urn:microsoft.com/office/officeart/2005/8/layout/radial6"/>
    <dgm:cxn modelId="{25CC4031-6EE2-40CC-8CE2-56689EBCABF8}" type="presParOf" srcId="{02AD3BCF-A2D8-42C8-967E-9B60B3549ED1}" destId="{1B0F3962-BE30-4D01-A0AE-68399DFBEEEB}" srcOrd="4" destOrd="0" presId="urn:microsoft.com/office/officeart/2005/8/layout/radial6"/>
    <dgm:cxn modelId="{CE073D0D-48C5-4887-9D11-D07DD6C57030}" type="presParOf" srcId="{02AD3BCF-A2D8-42C8-967E-9B60B3549ED1}" destId="{FB7400F8-A1DA-4E75-91B5-D00017DA3D16}" srcOrd="5" destOrd="0" presId="urn:microsoft.com/office/officeart/2005/8/layout/radial6"/>
    <dgm:cxn modelId="{FBD439FF-E969-47A8-897D-5E21DA0BD130}" type="presParOf" srcId="{02AD3BCF-A2D8-42C8-967E-9B60B3549ED1}" destId="{11FD0153-0C79-4577-8D71-50D1B3ACC346}" srcOrd="6" destOrd="0" presId="urn:microsoft.com/office/officeart/2005/8/layout/radial6"/>
    <dgm:cxn modelId="{49017BF9-E30C-47A4-9554-C2FB37514D87}" type="presParOf" srcId="{02AD3BCF-A2D8-42C8-967E-9B60B3549ED1}" destId="{ACB358D7-C64E-48D7-8D29-221B74B60000}" srcOrd="7" destOrd="0" presId="urn:microsoft.com/office/officeart/2005/8/layout/radial6"/>
    <dgm:cxn modelId="{EE4E5B4B-D40E-44BF-B9F1-62E3A9D1C749}" type="presParOf" srcId="{02AD3BCF-A2D8-42C8-967E-9B60B3549ED1}" destId="{FB713CBF-2EFD-4826-B33A-20D9719D3B13}" srcOrd="8" destOrd="0" presId="urn:microsoft.com/office/officeart/2005/8/layout/radial6"/>
    <dgm:cxn modelId="{9FA04CE9-035E-4BAE-9324-4DA5ECCDB162}" type="presParOf" srcId="{02AD3BCF-A2D8-42C8-967E-9B60B3549ED1}" destId="{23545150-FE32-4428-B39E-DC1E6784F2B3}" srcOrd="9" destOrd="0" presId="urn:microsoft.com/office/officeart/2005/8/layout/radial6"/>
    <dgm:cxn modelId="{41357A76-2AD5-4914-AD59-9ED4DE8DBF87}" type="presParOf" srcId="{02AD3BCF-A2D8-42C8-967E-9B60B3549ED1}" destId="{4DF6EA40-7FA0-498C-8BB7-1BB60765227B}" srcOrd="10" destOrd="0" presId="urn:microsoft.com/office/officeart/2005/8/layout/radial6"/>
    <dgm:cxn modelId="{7F0E2EA5-EC7D-4B2B-9DD2-BF5FCB5EE95A}" type="presParOf" srcId="{02AD3BCF-A2D8-42C8-967E-9B60B3549ED1}" destId="{E103A551-0C4A-4AB2-973C-64C6651D04B6}" srcOrd="11" destOrd="0" presId="urn:microsoft.com/office/officeart/2005/8/layout/radial6"/>
    <dgm:cxn modelId="{C969E14C-C556-41B7-9E08-DE70FD7F5512}" type="presParOf" srcId="{02AD3BCF-A2D8-42C8-967E-9B60B3549ED1}" destId="{BFC2DA88-40A7-4530-AEBB-B47AD828D70B}" srcOrd="12" destOrd="0" presId="urn:microsoft.com/office/officeart/2005/8/layout/radial6"/>
    <dgm:cxn modelId="{A08E999A-5F9C-4D66-A875-D42213E46E81}" type="presParOf" srcId="{02AD3BCF-A2D8-42C8-967E-9B60B3549ED1}" destId="{95601A9C-CF06-4966-9F4B-8F9B763381BC}" srcOrd="13" destOrd="0" presId="urn:microsoft.com/office/officeart/2005/8/layout/radial6"/>
    <dgm:cxn modelId="{9ABDD76F-2310-4436-9395-BC02EF2473A9}" type="presParOf" srcId="{02AD3BCF-A2D8-42C8-967E-9B60B3549ED1}" destId="{376DE2E7-A3B9-4828-AAEE-1EE9C0F0235D}" srcOrd="14" destOrd="0" presId="urn:microsoft.com/office/officeart/2005/8/layout/radial6"/>
    <dgm:cxn modelId="{1B56C65A-3BF7-48D4-97C8-8AADCFE570E8}" type="presParOf" srcId="{02AD3BCF-A2D8-42C8-967E-9B60B3549ED1}" destId="{B030B8D9-CE78-461E-B04E-E34C518758C0}" srcOrd="15"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0B8D9-CE78-461E-B04E-E34C518758C0}">
      <dsp:nvSpPr>
        <dsp:cNvPr id="0" name=""/>
        <dsp:cNvSpPr/>
      </dsp:nvSpPr>
      <dsp:spPr>
        <a:xfrm>
          <a:off x="1426071" y="395494"/>
          <a:ext cx="2634257" cy="2634257"/>
        </a:xfrm>
        <a:prstGeom prst="blockArc">
          <a:avLst>
            <a:gd name="adj1" fmla="val 11880000"/>
            <a:gd name="adj2" fmla="val 162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C2DA88-40A7-4530-AEBB-B47AD828D70B}">
      <dsp:nvSpPr>
        <dsp:cNvPr id="0" name=""/>
        <dsp:cNvSpPr/>
      </dsp:nvSpPr>
      <dsp:spPr>
        <a:xfrm>
          <a:off x="1426071" y="395494"/>
          <a:ext cx="2634257" cy="2634257"/>
        </a:xfrm>
        <a:prstGeom prst="blockArc">
          <a:avLst>
            <a:gd name="adj1" fmla="val 7560000"/>
            <a:gd name="adj2" fmla="val 1188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545150-FE32-4428-B39E-DC1E6784F2B3}">
      <dsp:nvSpPr>
        <dsp:cNvPr id="0" name=""/>
        <dsp:cNvSpPr/>
      </dsp:nvSpPr>
      <dsp:spPr>
        <a:xfrm>
          <a:off x="1426071" y="395494"/>
          <a:ext cx="2634257" cy="2634257"/>
        </a:xfrm>
        <a:prstGeom prst="blockArc">
          <a:avLst>
            <a:gd name="adj1" fmla="val 3240000"/>
            <a:gd name="adj2" fmla="val 756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FD0153-0C79-4577-8D71-50D1B3ACC346}">
      <dsp:nvSpPr>
        <dsp:cNvPr id="0" name=""/>
        <dsp:cNvSpPr/>
      </dsp:nvSpPr>
      <dsp:spPr>
        <a:xfrm>
          <a:off x="1426071" y="395494"/>
          <a:ext cx="2634257" cy="2634257"/>
        </a:xfrm>
        <a:prstGeom prst="blockArc">
          <a:avLst>
            <a:gd name="adj1" fmla="val 20520000"/>
            <a:gd name="adj2" fmla="val 324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7370EE-4115-43B4-A49D-5B2DFFE7795A}">
      <dsp:nvSpPr>
        <dsp:cNvPr id="0" name=""/>
        <dsp:cNvSpPr/>
      </dsp:nvSpPr>
      <dsp:spPr>
        <a:xfrm>
          <a:off x="1426071" y="395494"/>
          <a:ext cx="2634257" cy="2634257"/>
        </a:xfrm>
        <a:prstGeom prst="blockArc">
          <a:avLst>
            <a:gd name="adj1" fmla="val 16200000"/>
            <a:gd name="adj2" fmla="val 2052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EB79962-C447-4A2B-AF9C-0EB1DD08DEB7}">
      <dsp:nvSpPr>
        <dsp:cNvPr id="0" name=""/>
        <dsp:cNvSpPr/>
      </dsp:nvSpPr>
      <dsp:spPr>
        <a:xfrm>
          <a:off x="2136427" y="1105851"/>
          <a:ext cx="1213544" cy="12135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E" sz="1000" kern="1200"/>
            <a:t>Communication and Consultation</a:t>
          </a:r>
        </a:p>
      </dsp:txBody>
      <dsp:txXfrm>
        <a:off x="2314146" y="1283570"/>
        <a:ext cx="858106" cy="858106"/>
      </dsp:txXfrm>
    </dsp:sp>
    <dsp:sp modelId="{2C4BDE5A-0FF2-49BB-BCA9-0C96051FC6F0}">
      <dsp:nvSpPr>
        <dsp:cNvPr id="0" name=""/>
        <dsp:cNvSpPr/>
      </dsp:nvSpPr>
      <dsp:spPr>
        <a:xfrm>
          <a:off x="2318459" y="1335"/>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t>COVID-19</a:t>
          </a:r>
        </a:p>
        <a:p>
          <a:pPr marL="0" lvl="0" indent="0" algn="ctr" defTabSz="488950">
            <a:lnSpc>
              <a:spcPct val="90000"/>
            </a:lnSpc>
            <a:spcBef>
              <a:spcPct val="0"/>
            </a:spcBef>
            <a:spcAft>
              <a:spcPct val="35000"/>
            </a:spcAft>
            <a:buNone/>
          </a:pPr>
          <a:r>
            <a:rPr lang="en-IE" sz="1100" kern="1200"/>
            <a:t>Response Plan</a:t>
          </a:r>
        </a:p>
      </dsp:txBody>
      <dsp:txXfrm>
        <a:off x="2442863" y="125739"/>
        <a:ext cx="600673" cy="600673"/>
      </dsp:txXfrm>
    </dsp:sp>
    <dsp:sp modelId="{1B0F3962-BE30-4D01-A0AE-68399DFBEEEB}">
      <dsp:nvSpPr>
        <dsp:cNvPr id="0" name=""/>
        <dsp:cNvSpPr/>
      </dsp:nvSpPr>
      <dsp:spPr>
        <a:xfrm>
          <a:off x="3542038" y="890317"/>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E" sz="900" kern="1200"/>
            <a:t>1. Read, SIgn and Post Your Policy</a:t>
          </a:r>
        </a:p>
      </dsp:txBody>
      <dsp:txXfrm>
        <a:off x="3666442" y="1014721"/>
        <a:ext cx="600673" cy="600673"/>
      </dsp:txXfrm>
    </dsp:sp>
    <dsp:sp modelId="{ACB358D7-C64E-48D7-8D29-221B74B60000}">
      <dsp:nvSpPr>
        <dsp:cNvPr id="0" name=""/>
        <dsp:cNvSpPr/>
      </dsp:nvSpPr>
      <dsp:spPr>
        <a:xfrm>
          <a:off x="3074673" y="2328721"/>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E" sz="900" kern="1200"/>
            <a:t>2. Identify Responsible Persons </a:t>
          </a:r>
        </a:p>
      </dsp:txBody>
      <dsp:txXfrm>
        <a:off x="3199077" y="2453125"/>
        <a:ext cx="600673" cy="600673"/>
      </dsp:txXfrm>
    </dsp:sp>
    <dsp:sp modelId="{4DF6EA40-7FA0-498C-8BB7-1BB60765227B}">
      <dsp:nvSpPr>
        <dsp:cNvPr id="0" name=""/>
        <dsp:cNvSpPr/>
      </dsp:nvSpPr>
      <dsp:spPr>
        <a:xfrm>
          <a:off x="1562245" y="2328721"/>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E" sz="900" kern="1200"/>
            <a:t>3. Fill Out Parish Information</a:t>
          </a:r>
        </a:p>
      </dsp:txBody>
      <dsp:txXfrm>
        <a:off x="1686649" y="2453125"/>
        <a:ext cx="600673" cy="600673"/>
      </dsp:txXfrm>
    </dsp:sp>
    <dsp:sp modelId="{95601A9C-CF06-4966-9F4B-8F9B763381BC}">
      <dsp:nvSpPr>
        <dsp:cNvPr id="0" name=""/>
        <dsp:cNvSpPr/>
      </dsp:nvSpPr>
      <dsp:spPr>
        <a:xfrm>
          <a:off x="1094880" y="890317"/>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E" sz="900" kern="1200"/>
            <a:t>4. Use Checklists to Plan Response</a:t>
          </a:r>
        </a:p>
      </dsp:txBody>
      <dsp:txXfrm>
        <a:off x="1219284" y="1014721"/>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Cheney</dc:creator>
  <cp:keywords/>
  <dc:description/>
  <cp:lastModifiedBy>Peter Cheney</cp:lastModifiedBy>
  <cp:revision>1</cp:revision>
  <dcterms:created xsi:type="dcterms:W3CDTF">2020-06-24T13:48:00Z</dcterms:created>
  <dcterms:modified xsi:type="dcterms:W3CDTF">2020-06-24T13:48:00Z</dcterms:modified>
</cp:coreProperties>
</file>